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390520" w14:textId="7D5D4393" w:rsidR="00F15C1C" w:rsidRPr="00527543" w:rsidRDefault="00527543" w:rsidP="009309F1">
      <w:pPr>
        <w:jc w:val="center"/>
        <w:rPr>
          <w:b/>
          <w:i/>
          <w:sz w:val="40"/>
          <w:lang w:val="pt-PT"/>
        </w:rPr>
      </w:pPr>
      <w:r w:rsidRPr="00527543">
        <w:rPr>
          <w:b/>
          <w:sz w:val="40"/>
          <w:lang w:val="pt-PT"/>
        </w:rPr>
        <w:t>MÓDULO FORMATIVO DL</w:t>
      </w:r>
      <w:r w:rsidR="00F15C1C" w:rsidRPr="00527543">
        <w:rPr>
          <w:b/>
          <w:sz w:val="40"/>
          <w:lang w:val="pt-PT"/>
        </w:rPr>
        <w:t xml:space="preserve"> – </w:t>
      </w:r>
      <w:r w:rsidRPr="00527543">
        <w:rPr>
          <w:b/>
          <w:i/>
          <w:sz w:val="40"/>
          <w:lang w:val="pt-PT"/>
        </w:rPr>
        <w:t>SESSÃO</w:t>
      </w:r>
      <w:r w:rsidR="00F15C1C" w:rsidRPr="00527543">
        <w:rPr>
          <w:b/>
          <w:i/>
          <w:sz w:val="40"/>
          <w:lang w:val="pt-PT"/>
        </w:rPr>
        <w:t xml:space="preserve"> #</w:t>
      </w:r>
      <w:r w:rsidR="000A4D82" w:rsidRPr="00527543">
        <w:rPr>
          <w:b/>
          <w:i/>
          <w:sz w:val="40"/>
          <w:lang w:val="pt-PT"/>
        </w:rPr>
        <w:t>2</w:t>
      </w:r>
    </w:p>
    <w:p w14:paraId="69866394" w14:textId="77777777" w:rsidR="00BA2C5A" w:rsidRPr="00527543" w:rsidRDefault="00BA2C5A" w:rsidP="009309F1">
      <w:pPr>
        <w:jc w:val="center"/>
        <w:rPr>
          <w:b/>
          <w:sz w:val="40"/>
          <w:lang w:val="pt-PT"/>
        </w:rPr>
      </w:pPr>
    </w:p>
    <w:p w14:paraId="1E562EDD" w14:textId="77A12D8C" w:rsidR="00F7296A" w:rsidRPr="00527543" w:rsidRDefault="00102C15" w:rsidP="009309F1">
      <w:pPr>
        <w:jc w:val="center"/>
        <w:rPr>
          <w:b/>
          <w:sz w:val="36"/>
          <w:lang w:val="pt-PT"/>
        </w:rPr>
      </w:pPr>
      <w:r w:rsidRPr="00E665EF">
        <w:rPr>
          <w:b/>
          <w:sz w:val="36"/>
          <w:lang w:val="pt-PT"/>
        </w:rPr>
        <w:t>Material de suporte para o Módulo Formativo</w:t>
      </w:r>
      <w:r w:rsidR="009309F1">
        <w:rPr>
          <w:b/>
          <w:sz w:val="36"/>
          <w:lang w:val="pt-PT"/>
        </w:rPr>
        <w:t xml:space="preserve"> DL #2</w:t>
      </w:r>
    </w:p>
    <w:p w14:paraId="6B5090D3" w14:textId="003C66EF" w:rsidR="00D75466" w:rsidRPr="00527543" w:rsidRDefault="00527543" w:rsidP="00B11BC8">
      <w:pPr>
        <w:rPr>
          <w:lang w:val="pt-PT"/>
        </w:rPr>
      </w:pPr>
      <w:r>
        <w:rPr>
          <w:lang w:val="pt-PT"/>
        </w:rPr>
        <w:t>Todo o material necessário para ministrar este módulo</w:t>
      </w:r>
      <w:r w:rsidR="007E7587" w:rsidRPr="00527543">
        <w:rPr>
          <w:lang w:val="pt-PT"/>
        </w:rPr>
        <w:t>.</w:t>
      </w:r>
    </w:p>
    <w:p w14:paraId="0CD0E5DE" w14:textId="28457ED2" w:rsidR="007E7587" w:rsidRPr="00527543" w:rsidRDefault="00527543" w:rsidP="00B11BC8">
      <w:pPr>
        <w:rPr>
          <w:lang w:val="pt-PT"/>
        </w:rPr>
      </w:pPr>
      <w:r w:rsidRPr="00527543">
        <w:rPr>
          <w:lang w:val="pt-PT"/>
        </w:rPr>
        <w:t>Está dividido em duas secções</w:t>
      </w:r>
      <w:r w:rsidR="007E7587" w:rsidRPr="00527543">
        <w:rPr>
          <w:lang w:val="pt-PT"/>
        </w:rPr>
        <w:t xml:space="preserve"> “</w:t>
      </w:r>
      <w:r w:rsidRPr="00527543">
        <w:rPr>
          <w:lang w:val="pt-PT"/>
        </w:rPr>
        <w:t>prevenção das DL</w:t>
      </w:r>
      <w:r w:rsidR="00F7296A" w:rsidRPr="00527543">
        <w:rPr>
          <w:lang w:val="pt-PT"/>
        </w:rPr>
        <w:t xml:space="preserve">” </w:t>
      </w:r>
      <w:r>
        <w:rPr>
          <w:lang w:val="pt-PT"/>
        </w:rPr>
        <w:t>e</w:t>
      </w:r>
      <w:r w:rsidR="007E7587" w:rsidRPr="00527543">
        <w:rPr>
          <w:lang w:val="pt-PT"/>
        </w:rPr>
        <w:t xml:space="preserve"> “</w:t>
      </w:r>
      <w:r>
        <w:rPr>
          <w:lang w:val="pt-PT"/>
        </w:rPr>
        <w:t xml:space="preserve">Gestão de plantas </w:t>
      </w:r>
      <w:proofErr w:type="spellStart"/>
      <w:r>
        <w:rPr>
          <w:lang w:val="pt-PT"/>
        </w:rPr>
        <w:t>infectadas</w:t>
      </w:r>
      <w:proofErr w:type="spellEnd"/>
      <w:r w:rsidR="00DC0394" w:rsidRPr="00527543">
        <w:rPr>
          <w:lang w:val="pt-PT"/>
        </w:rPr>
        <w:t>”</w:t>
      </w:r>
      <w:r w:rsidR="007E7587" w:rsidRPr="00527543">
        <w:rPr>
          <w:lang w:val="pt-PT"/>
        </w:rPr>
        <w:t>.</w:t>
      </w:r>
    </w:p>
    <w:p w14:paraId="450F28D3" w14:textId="2551F033" w:rsidR="00527543" w:rsidRPr="005F77DB" w:rsidRDefault="00527543" w:rsidP="00B11BC8">
      <w:pPr>
        <w:rPr>
          <w:lang w:val="pt-PT"/>
        </w:rPr>
      </w:pPr>
      <w:r w:rsidRPr="005F77DB">
        <w:rPr>
          <w:lang w:val="pt-PT"/>
        </w:rPr>
        <w:t xml:space="preserve">Os conteúdos são </w:t>
      </w:r>
      <w:r>
        <w:rPr>
          <w:lang w:val="pt-PT"/>
        </w:rPr>
        <w:t>apresentados em forma de uma lista:</w:t>
      </w:r>
      <w:r w:rsidRPr="005F77DB">
        <w:rPr>
          <w:lang w:val="pt-PT"/>
        </w:rPr>
        <w:t xml:space="preserve"> </w:t>
      </w:r>
      <w:r>
        <w:rPr>
          <w:lang w:val="pt-PT"/>
        </w:rPr>
        <w:t xml:space="preserve">os vídeos são mais fáceis e rápidos para obter conhecimento do que as Fichas Técnicas (genéricas, mas </w:t>
      </w:r>
      <w:r w:rsidRPr="005F77DB">
        <w:rPr>
          <w:lang w:val="pt-PT"/>
        </w:rPr>
        <w:t xml:space="preserve">ainda </w:t>
      </w:r>
      <w:r>
        <w:rPr>
          <w:lang w:val="pt-PT"/>
        </w:rPr>
        <w:t>de fácil acesso). Os resumos científicos são de leitura mais complexa.</w:t>
      </w:r>
      <w:r w:rsidR="009309F1">
        <w:rPr>
          <w:lang w:val="pt-PT"/>
        </w:rPr>
        <w:t xml:space="preserve"> Conteúdos marcados com * estão disponíveis somente em Inglês.</w:t>
      </w:r>
    </w:p>
    <w:p w14:paraId="719E02D0" w14:textId="77777777" w:rsidR="00F7296A" w:rsidRPr="00527543" w:rsidRDefault="00F7296A">
      <w:pPr>
        <w:rPr>
          <w:lang w:val="pt-PT"/>
        </w:rPr>
      </w:pPr>
    </w:p>
    <w:p w14:paraId="55DECF6F" w14:textId="77777777" w:rsidR="00D75466" w:rsidRPr="00527543" w:rsidRDefault="00527543" w:rsidP="00D75466">
      <w:pPr>
        <w:rPr>
          <w:sz w:val="32"/>
          <w:lang w:val="pt-PT"/>
        </w:rPr>
      </w:pPr>
      <w:r>
        <w:rPr>
          <w:sz w:val="32"/>
          <w:lang w:val="pt-PT"/>
        </w:rPr>
        <w:t>PREVENÇÃO DAS DL</w:t>
      </w:r>
    </w:p>
    <w:p w14:paraId="5FC8C87D" w14:textId="77777777" w:rsidR="005164F6" w:rsidRPr="00527543" w:rsidRDefault="00527543" w:rsidP="005164F6">
      <w:pPr>
        <w:pStyle w:val="PargrafodaLista"/>
        <w:numPr>
          <w:ilvl w:val="0"/>
          <w:numId w:val="1"/>
        </w:numPr>
        <w:rPr>
          <w:sz w:val="28"/>
          <w:lang w:val="pt-PT"/>
        </w:rPr>
      </w:pPr>
      <w:r>
        <w:rPr>
          <w:sz w:val="28"/>
          <w:lang w:val="pt-PT"/>
        </w:rPr>
        <w:t>MATERIAL EM VÍDEO</w:t>
      </w:r>
    </w:p>
    <w:p w14:paraId="34C04438" w14:textId="77777777" w:rsidR="005164F6" w:rsidRPr="00527543" w:rsidRDefault="00527543" w:rsidP="005164F6">
      <w:pPr>
        <w:rPr>
          <w:lang w:val="pt-PT"/>
        </w:rPr>
      </w:pPr>
      <w:proofErr w:type="spellStart"/>
      <w:r>
        <w:rPr>
          <w:lang w:val="pt-PT"/>
        </w:rPr>
        <w:t>VÍ</w:t>
      </w:r>
      <w:r w:rsidR="005164F6" w:rsidRPr="00527543">
        <w:rPr>
          <w:lang w:val="pt-PT"/>
        </w:rPr>
        <w:t>deo</w:t>
      </w:r>
      <w:proofErr w:type="spellEnd"/>
      <w:r>
        <w:rPr>
          <w:lang w:val="pt-PT"/>
        </w:rPr>
        <w:t>-seminários (30 minutos</w:t>
      </w:r>
      <w:r w:rsidR="005164F6" w:rsidRPr="00527543">
        <w:rPr>
          <w:lang w:val="pt-PT"/>
        </w:rPr>
        <w:t>):</w:t>
      </w:r>
    </w:p>
    <w:p w14:paraId="4F05E5E5" w14:textId="2927F387" w:rsidR="005164F6" w:rsidRPr="009309F1" w:rsidRDefault="00774954" w:rsidP="005164F6">
      <w:pPr>
        <w:rPr>
          <w:lang w:val="pt-PT"/>
        </w:rPr>
      </w:pPr>
      <w:hyperlink r:id="rId6" w:history="1">
        <w:r w:rsidR="005164F6" w:rsidRPr="009309F1">
          <w:rPr>
            <w:rStyle w:val="Hiperligao"/>
            <w:lang w:val="pt-PT"/>
          </w:rPr>
          <w:t>http://www.winetwork-data.eu/en/video/scientific_overview_on_grape_trunk_diseases_sc_29.htm</w:t>
        </w:r>
      </w:hyperlink>
      <w:r w:rsidR="005164F6" w:rsidRPr="009309F1">
        <w:rPr>
          <w:lang w:val="pt-PT"/>
        </w:rPr>
        <w:t xml:space="preserve"> (</w:t>
      </w:r>
      <w:r w:rsidR="009309F1" w:rsidRPr="009309F1">
        <w:rPr>
          <w:lang w:val="pt-PT"/>
        </w:rPr>
        <w:t>Revisão científica das Doenças do Lenho: breve descrição dos sintomas e uma revisão sobre a gestão da doença</w:t>
      </w:r>
      <w:r w:rsidR="005164F6" w:rsidRPr="009309F1">
        <w:rPr>
          <w:lang w:val="pt-PT"/>
        </w:rPr>
        <w:t>)</w:t>
      </w:r>
    </w:p>
    <w:p w14:paraId="30515BF5" w14:textId="0277753E" w:rsidR="005164F6" w:rsidRPr="009309F1" w:rsidRDefault="00774954" w:rsidP="005164F6">
      <w:pPr>
        <w:rPr>
          <w:lang w:val="pt-PT"/>
        </w:rPr>
      </w:pPr>
      <w:hyperlink r:id="rId7" w:history="1">
        <w:r w:rsidR="005164F6" w:rsidRPr="009309F1">
          <w:rPr>
            <w:rStyle w:val="Hiperligao"/>
            <w:lang w:val="pt-PT"/>
          </w:rPr>
          <w:t>http://www.winetwork-data.eu/en/video/how_to_control_the_gtds_sc_16032.htm</w:t>
        </w:r>
      </w:hyperlink>
      <w:r w:rsidR="005164F6" w:rsidRPr="009309F1">
        <w:rPr>
          <w:lang w:val="pt-PT"/>
        </w:rPr>
        <w:t xml:space="preserve"> (</w:t>
      </w:r>
      <w:r w:rsidR="009309F1" w:rsidRPr="009309F1">
        <w:rPr>
          <w:lang w:val="pt-PT"/>
        </w:rPr>
        <w:t>Como gerir as DL, as diferentes estratégias para a luta e gestão da doença</w:t>
      </w:r>
      <w:r w:rsidR="005164F6" w:rsidRPr="009309F1">
        <w:rPr>
          <w:lang w:val="pt-PT"/>
        </w:rPr>
        <w:t>)</w:t>
      </w:r>
    </w:p>
    <w:p w14:paraId="3C4190B5" w14:textId="24CDEB28" w:rsidR="002B7807" w:rsidRPr="009309F1" w:rsidRDefault="00774954" w:rsidP="002B7807">
      <w:pPr>
        <w:rPr>
          <w:lang w:val="pt-PT"/>
        </w:rPr>
      </w:pPr>
      <w:hyperlink r:id="rId8" w:history="1">
        <w:r w:rsidR="002B7807" w:rsidRPr="009309F1">
          <w:rPr>
            <w:rStyle w:val="Hiperligao"/>
            <w:lang w:val="pt-PT"/>
          </w:rPr>
          <w:t>http://www.winetwork-data.eu/en/video/trichoderma_application_gtd__sc_16036.htm</w:t>
        </w:r>
      </w:hyperlink>
      <w:r w:rsidR="002B7807" w:rsidRPr="009309F1">
        <w:rPr>
          <w:lang w:val="pt-PT"/>
        </w:rPr>
        <w:t xml:space="preserve"> (</w:t>
      </w:r>
      <w:r w:rsidR="009309F1" w:rsidRPr="009309F1">
        <w:rPr>
          <w:lang w:val="pt-PT"/>
        </w:rPr>
        <w:t xml:space="preserve">Aplicação de </w:t>
      </w:r>
      <w:proofErr w:type="spellStart"/>
      <w:r w:rsidR="009309F1" w:rsidRPr="009309F1">
        <w:rPr>
          <w:lang w:val="pt-PT"/>
        </w:rPr>
        <w:t>Trichoderma</w:t>
      </w:r>
      <w:proofErr w:type="spellEnd"/>
      <w:r w:rsidR="009309F1" w:rsidRPr="009309F1">
        <w:rPr>
          <w:lang w:val="pt-PT"/>
        </w:rPr>
        <w:t xml:space="preserve"> nas feridas de poda</w:t>
      </w:r>
      <w:r w:rsidR="002B7807" w:rsidRPr="009309F1">
        <w:rPr>
          <w:lang w:val="pt-PT"/>
        </w:rPr>
        <w:t>)</w:t>
      </w:r>
      <w:r w:rsidR="009309F1">
        <w:rPr>
          <w:lang w:val="pt-PT"/>
        </w:rPr>
        <w:t xml:space="preserve"> *</w:t>
      </w:r>
    </w:p>
    <w:p w14:paraId="3A594D44" w14:textId="7B116087" w:rsidR="002B7807" w:rsidRPr="009309F1" w:rsidRDefault="00774954" w:rsidP="002B7807">
      <w:pPr>
        <w:rPr>
          <w:lang w:val="pt-PT"/>
        </w:rPr>
      </w:pPr>
      <w:hyperlink r:id="rId9" w:history="1">
        <w:r w:rsidR="002B7807" w:rsidRPr="009309F1">
          <w:rPr>
            <w:rStyle w:val="Hiperligao"/>
            <w:lang w:val="pt-PT"/>
          </w:rPr>
          <w:t>http://www.winetwork-data.eu/en/video/fungal_trunk_diseases_a_global_threat_to_grapevine_health_sc_16577.htm</w:t>
        </w:r>
      </w:hyperlink>
      <w:r w:rsidR="002B7807" w:rsidRPr="009309F1">
        <w:rPr>
          <w:lang w:val="pt-PT"/>
        </w:rPr>
        <w:t xml:space="preserve"> (</w:t>
      </w:r>
      <w:r w:rsidR="009309F1" w:rsidRPr="009309F1">
        <w:rPr>
          <w:lang w:val="pt-PT"/>
        </w:rPr>
        <w:t>Revisão científica das Doenças do Lenho: as diferentes doenças e algumas soluções para o controlo e combate dessas doenças</w:t>
      </w:r>
      <w:r w:rsidR="002B7807" w:rsidRPr="009309F1">
        <w:rPr>
          <w:lang w:val="pt-PT"/>
        </w:rPr>
        <w:t>)</w:t>
      </w:r>
      <w:r w:rsidR="009309F1">
        <w:rPr>
          <w:lang w:val="pt-PT"/>
        </w:rPr>
        <w:t xml:space="preserve"> *</w:t>
      </w:r>
    </w:p>
    <w:p w14:paraId="0D26D1DD" w14:textId="5FBE9841" w:rsidR="002B7807" w:rsidRPr="009309F1" w:rsidRDefault="00774954" w:rsidP="00D75466">
      <w:pPr>
        <w:rPr>
          <w:lang w:val="pt-PT"/>
        </w:rPr>
      </w:pPr>
      <w:hyperlink r:id="rId10" w:history="1">
        <w:r w:rsidR="002B7807" w:rsidRPr="009309F1">
          <w:rPr>
            <w:rStyle w:val="Hiperligao"/>
            <w:lang w:val="pt-PT"/>
          </w:rPr>
          <w:t>http://www.winetwork-data.eu/en/video/double_pruning_technique_gtd__sc_16035.htm</w:t>
        </w:r>
      </w:hyperlink>
      <w:r w:rsidR="002B7807" w:rsidRPr="009309F1">
        <w:rPr>
          <w:lang w:val="pt-PT"/>
        </w:rPr>
        <w:t xml:space="preserve"> (</w:t>
      </w:r>
      <w:r w:rsidR="009309F1" w:rsidRPr="009309F1">
        <w:rPr>
          <w:lang w:val="pt-PT"/>
        </w:rPr>
        <w:t>Poda dupla como técnica de prevenção para as DL) *</w:t>
      </w:r>
    </w:p>
    <w:p w14:paraId="254DC582" w14:textId="77777777" w:rsidR="005164F6" w:rsidRPr="00527543" w:rsidRDefault="00527543" w:rsidP="005164F6">
      <w:pPr>
        <w:pStyle w:val="PargrafodaLista"/>
        <w:numPr>
          <w:ilvl w:val="0"/>
          <w:numId w:val="1"/>
        </w:numPr>
        <w:rPr>
          <w:sz w:val="28"/>
          <w:lang w:val="pt-PT"/>
        </w:rPr>
      </w:pPr>
      <w:r>
        <w:rPr>
          <w:sz w:val="28"/>
          <w:lang w:val="pt-PT"/>
        </w:rPr>
        <w:t>Fichas Técnicas (FT</w:t>
      </w:r>
      <w:r w:rsidR="005164F6" w:rsidRPr="00527543">
        <w:rPr>
          <w:sz w:val="28"/>
          <w:lang w:val="pt-PT"/>
        </w:rPr>
        <w:t>)</w:t>
      </w:r>
    </w:p>
    <w:p w14:paraId="339EC4E0" w14:textId="0EC3730D" w:rsidR="005164F6" w:rsidRPr="00774954" w:rsidRDefault="00774954" w:rsidP="005164F6">
      <w:hyperlink r:id="rId11" w:history="1">
        <w:r w:rsidRPr="00774954">
          <w:rPr>
            <w:rStyle w:val="Hiperligao"/>
          </w:rPr>
          <w:t>http://www.winetwork-data.eu/pt/fichas_tecnicas/gtd_-_estrategia_global_de_gest_o_da_vinha_para_prevenir_doen_as_do_lenho_sc_16486.htm</w:t>
        </w:r>
      </w:hyperlink>
      <w:r w:rsidRPr="00774954">
        <w:t xml:space="preserve"> </w:t>
      </w:r>
      <w:r w:rsidR="005164F6" w:rsidRPr="00774954">
        <w:rPr>
          <w:lang w:val="pt-PT"/>
        </w:rPr>
        <w:t>(</w:t>
      </w:r>
      <w:r w:rsidR="009309F1" w:rsidRPr="00774954">
        <w:rPr>
          <w:lang w:val="pt-PT"/>
        </w:rPr>
        <w:t xml:space="preserve">Ficha técnica sobre estratégias de gestão da vinha, com o </w:t>
      </w:r>
      <w:proofErr w:type="spellStart"/>
      <w:r w:rsidR="009309F1" w:rsidRPr="00774954">
        <w:rPr>
          <w:lang w:val="pt-PT"/>
        </w:rPr>
        <w:t>objectivo</w:t>
      </w:r>
      <w:proofErr w:type="spellEnd"/>
      <w:r w:rsidR="009309F1" w:rsidRPr="00774954">
        <w:rPr>
          <w:lang w:val="pt-PT"/>
        </w:rPr>
        <w:t xml:space="preserve"> de ter baixa incidência em Doenças do Lenho</w:t>
      </w:r>
      <w:r w:rsidR="005164F6" w:rsidRPr="00774954">
        <w:rPr>
          <w:lang w:val="pt-PT"/>
        </w:rPr>
        <w:t>)</w:t>
      </w:r>
    </w:p>
    <w:p w14:paraId="6CF38523" w14:textId="1A412998" w:rsidR="005164F6" w:rsidRPr="00774954" w:rsidRDefault="00774954" w:rsidP="005164F6">
      <w:hyperlink r:id="rId12" w:history="1">
        <w:r w:rsidRPr="00774954">
          <w:rPr>
            <w:rStyle w:val="Hiperligao"/>
          </w:rPr>
          <w:t>http://www.winetwork-data.eu/pt/fichas_tecnicas/gtd_-_aplica_o_de_trichoderma_para_a_protec_o_das_feridas_de_poda_sc_16485.htm</w:t>
        </w:r>
      </w:hyperlink>
      <w:r w:rsidRPr="00774954">
        <w:t xml:space="preserve"> </w:t>
      </w:r>
      <w:r w:rsidR="005164F6" w:rsidRPr="00774954">
        <w:rPr>
          <w:lang w:val="pt-PT"/>
        </w:rPr>
        <w:t>(</w:t>
      </w:r>
      <w:r w:rsidR="009309F1" w:rsidRPr="00774954">
        <w:rPr>
          <w:lang w:val="pt-PT"/>
        </w:rPr>
        <w:t xml:space="preserve">Ficha Técnica da aplicação de </w:t>
      </w:r>
      <w:proofErr w:type="spellStart"/>
      <w:r w:rsidR="009309F1" w:rsidRPr="00774954">
        <w:rPr>
          <w:lang w:val="pt-PT"/>
        </w:rPr>
        <w:t>Trichoderma</w:t>
      </w:r>
      <w:proofErr w:type="spellEnd"/>
      <w:r w:rsidR="009309F1" w:rsidRPr="00774954">
        <w:rPr>
          <w:lang w:val="pt-PT"/>
        </w:rPr>
        <w:t xml:space="preserve"> nas feridas de poda como agente de </w:t>
      </w:r>
      <w:proofErr w:type="spellStart"/>
      <w:r w:rsidR="009309F1" w:rsidRPr="00774954">
        <w:rPr>
          <w:lang w:val="pt-PT"/>
        </w:rPr>
        <w:t>biocontrolo</w:t>
      </w:r>
      <w:proofErr w:type="spellEnd"/>
      <w:r w:rsidR="005164F6" w:rsidRPr="00774954">
        <w:rPr>
          <w:lang w:val="pt-PT"/>
        </w:rPr>
        <w:t>)</w:t>
      </w:r>
    </w:p>
    <w:p w14:paraId="32F93842" w14:textId="5062DE14" w:rsidR="005164F6" w:rsidRPr="00774954" w:rsidRDefault="00774954" w:rsidP="00774954">
      <w:pPr>
        <w:jc w:val="both"/>
        <w:rPr>
          <w:lang w:val="pt-PT"/>
        </w:rPr>
      </w:pPr>
      <w:hyperlink r:id="rId13" w:history="1">
        <w:r w:rsidR="005164F6" w:rsidRPr="009309F1">
          <w:rPr>
            <w:rStyle w:val="Hiperligao"/>
            <w:lang w:val="pt-PT"/>
          </w:rPr>
          <w:t>http://www.winetwork-data.eu/en/technical_articles/hot_water_treatment_for_gtd_control_sc_13885.htm</w:t>
        </w:r>
      </w:hyperlink>
      <w:r w:rsidR="005164F6" w:rsidRPr="009309F1">
        <w:rPr>
          <w:lang w:val="pt-PT"/>
        </w:rPr>
        <w:t xml:space="preserve"> (</w:t>
      </w:r>
      <w:r w:rsidR="009309F1" w:rsidRPr="009309F1">
        <w:rPr>
          <w:lang w:val="pt-PT"/>
        </w:rPr>
        <w:t>Ficha Técnica sobre o Tratamento de Água Quente para o controlo dos patógenos das DL.) *</w:t>
      </w:r>
    </w:p>
    <w:p w14:paraId="1DF008DB" w14:textId="77777777" w:rsidR="005164F6" w:rsidRPr="00527543" w:rsidRDefault="00527543" w:rsidP="005164F6">
      <w:pPr>
        <w:pStyle w:val="PargrafodaLista"/>
        <w:numPr>
          <w:ilvl w:val="0"/>
          <w:numId w:val="1"/>
        </w:numPr>
        <w:rPr>
          <w:sz w:val="28"/>
          <w:lang w:val="pt-PT"/>
        </w:rPr>
      </w:pPr>
      <w:r>
        <w:rPr>
          <w:sz w:val="28"/>
          <w:lang w:val="pt-PT"/>
        </w:rPr>
        <w:lastRenderedPageBreak/>
        <w:t>Resumos Científicos</w:t>
      </w:r>
    </w:p>
    <w:p w14:paraId="0C1E7C3C" w14:textId="77777777" w:rsidR="009309F1" w:rsidRPr="00105BE5" w:rsidRDefault="00774954" w:rsidP="009309F1">
      <w:pPr>
        <w:jc w:val="both"/>
        <w:rPr>
          <w:lang w:val="pt-PT"/>
        </w:rPr>
      </w:pPr>
      <w:hyperlink r:id="rId14" w:history="1">
        <w:r w:rsidR="005164F6" w:rsidRPr="009309F1">
          <w:rPr>
            <w:rStyle w:val="Hiperligao"/>
            <w:lang w:val="pt-PT"/>
          </w:rPr>
          <w:t>http://www.winetwork-data.eu/en/scientific_abstract/gtd_-_potential_use_of_chitosan_in_the_control_of_grapevine_trunk_diseases_sc_14325.htm</w:t>
        </w:r>
      </w:hyperlink>
      <w:r w:rsidR="005164F6" w:rsidRPr="009309F1">
        <w:rPr>
          <w:lang w:val="pt-PT"/>
        </w:rPr>
        <w:t xml:space="preserve"> (</w:t>
      </w:r>
      <w:r w:rsidR="009309F1" w:rsidRPr="009309F1">
        <w:rPr>
          <w:lang w:val="pt-PT"/>
        </w:rPr>
        <w:t xml:space="preserve">Uso de </w:t>
      </w:r>
      <w:proofErr w:type="spellStart"/>
      <w:r w:rsidR="009309F1" w:rsidRPr="009309F1">
        <w:rPr>
          <w:lang w:val="pt-PT"/>
        </w:rPr>
        <w:t>Quitosanas</w:t>
      </w:r>
      <w:proofErr w:type="spellEnd"/>
      <w:r w:rsidR="009309F1" w:rsidRPr="009309F1">
        <w:rPr>
          <w:lang w:val="pt-PT"/>
        </w:rPr>
        <w:t xml:space="preserve"> na luta contra os agentes patogénicos das DL) *</w:t>
      </w:r>
    </w:p>
    <w:p w14:paraId="4CEBBE5B" w14:textId="16942C36" w:rsidR="009309F1" w:rsidRPr="00105BE5" w:rsidRDefault="00774954" w:rsidP="009309F1">
      <w:pPr>
        <w:jc w:val="both"/>
        <w:rPr>
          <w:lang w:val="pt-PT"/>
        </w:rPr>
      </w:pPr>
      <w:hyperlink r:id="rId15" w:history="1">
        <w:r w:rsidR="005164F6" w:rsidRPr="009309F1">
          <w:rPr>
            <w:rStyle w:val="Hiperligao"/>
            <w:lang w:val="pt-PT"/>
          </w:rPr>
          <w:t>http://www.winetwork-data.eu/en/scientific_abstract/gtd_-_studies_on_the_effect_of_water_and_temperature_stress_on_grapevines_inoculated_with_eutypa_lata_sc_15437.htm</w:t>
        </w:r>
      </w:hyperlink>
      <w:r w:rsidR="009309F1" w:rsidRPr="009309F1">
        <w:rPr>
          <w:lang w:val="pt-PT"/>
        </w:rPr>
        <w:t xml:space="preserve"> (Estudo sobre o efeito do défice hídrico e stress térmico em videiras inoculadas com </w:t>
      </w:r>
      <w:proofErr w:type="spellStart"/>
      <w:r w:rsidR="009309F1" w:rsidRPr="009309F1">
        <w:rPr>
          <w:i/>
          <w:lang w:val="pt-PT"/>
        </w:rPr>
        <w:t>Eutypa</w:t>
      </w:r>
      <w:proofErr w:type="spellEnd"/>
      <w:r w:rsidR="009309F1" w:rsidRPr="009309F1">
        <w:rPr>
          <w:i/>
          <w:lang w:val="pt-PT"/>
        </w:rPr>
        <w:t xml:space="preserve"> lata</w:t>
      </w:r>
      <w:r w:rsidR="009309F1" w:rsidRPr="009309F1">
        <w:rPr>
          <w:lang w:val="pt-PT"/>
        </w:rPr>
        <w:t>) *</w:t>
      </w:r>
    </w:p>
    <w:p w14:paraId="1E917628" w14:textId="77777777" w:rsidR="009309F1" w:rsidRPr="00105BE5" w:rsidRDefault="00774954" w:rsidP="009309F1">
      <w:pPr>
        <w:jc w:val="both"/>
        <w:rPr>
          <w:lang w:val="pt-PT"/>
        </w:rPr>
      </w:pPr>
      <w:hyperlink r:id="rId16" w:history="1">
        <w:r w:rsidR="005164F6" w:rsidRPr="009309F1">
          <w:rPr>
            <w:rStyle w:val="Hiperligao"/>
            <w:lang w:val="pt-PT"/>
          </w:rPr>
          <w:t>http://www.winetwork-data.eu/en/scientific_abstract/gtd_-_ability_of_pythium_oligandrum_strains_to_protect_vitis_vinifera_l_by_inducing_plant_resistance_against_phaeomoniella_chlamydospora_a_pathogen_involved_in_esca__sc_13970.htm</w:t>
        </w:r>
      </w:hyperlink>
      <w:r w:rsidR="005164F6" w:rsidRPr="009309F1">
        <w:rPr>
          <w:lang w:val="pt-PT"/>
        </w:rPr>
        <w:t xml:space="preserve"> </w:t>
      </w:r>
      <w:r w:rsidR="009309F1" w:rsidRPr="009309F1">
        <w:rPr>
          <w:lang w:val="pt-PT"/>
        </w:rPr>
        <w:t xml:space="preserve">(Capacidade das estirpes de </w:t>
      </w:r>
      <w:proofErr w:type="spellStart"/>
      <w:r w:rsidR="009309F1" w:rsidRPr="009309F1">
        <w:rPr>
          <w:i/>
          <w:lang w:val="pt-PT"/>
        </w:rPr>
        <w:t>Pythium</w:t>
      </w:r>
      <w:proofErr w:type="spellEnd"/>
      <w:r w:rsidR="009309F1" w:rsidRPr="009309F1">
        <w:rPr>
          <w:i/>
          <w:lang w:val="pt-PT"/>
        </w:rPr>
        <w:t xml:space="preserve"> </w:t>
      </w:r>
      <w:proofErr w:type="spellStart"/>
      <w:r w:rsidR="009309F1" w:rsidRPr="009309F1">
        <w:rPr>
          <w:i/>
          <w:lang w:val="pt-PT"/>
        </w:rPr>
        <w:t>oligandrum</w:t>
      </w:r>
      <w:proofErr w:type="spellEnd"/>
      <w:r w:rsidR="009309F1" w:rsidRPr="009309F1">
        <w:rPr>
          <w:lang w:val="pt-PT"/>
        </w:rPr>
        <w:t xml:space="preserve"> para </w:t>
      </w:r>
      <w:proofErr w:type="spellStart"/>
      <w:r w:rsidR="009309F1" w:rsidRPr="009309F1">
        <w:rPr>
          <w:lang w:val="pt-PT"/>
        </w:rPr>
        <w:t>protecção</w:t>
      </w:r>
      <w:proofErr w:type="spellEnd"/>
      <w:r w:rsidR="009309F1" w:rsidRPr="009309F1">
        <w:rPr>
          <w:lang w:val="pt-PT"/>
        </w:rPr>
        <w:t xml:space="preserve"> de </w:t>
      </w:r>
      <w:proofErr w:type="spellStart"/>
      <w:r w:rsidR="009309F1" w:rsidRPr="009309F1">
        <w:rPr>
          <w:i/>
          <w:lang w:val="pt-PT"/>
        </w:rPr>
        <w:t>Vitis</w:t>
      </w:r>
      <w:proofErr w:type="spellEnd"/>
      <w:r w:rsidR="009309F1" w:rsidRPr="009309F1">
        <w:rPr>
          <w:i/>
          <w:lang w:val="pt-PT"/>
        </w:rPr>
        <w:t xml:space="preserve"> </w:t>
      </w:r>
      <w:proofErr w:type="spellStart"/>
      <w:r w:rsidR="009309F1" w:rsidRPr="009309F1">
        <w:rPr>
          <w:i/>
          <w:lang w:val="pt-PT"/>
        </w:rPr>
        <w:t>vinifera</w:t>
      </w:r>
      <w:proofErr w:type="spellEnd"/>
      <w:r w:rsidR="009309F1" w:rsidRPr="009309F1">
        <w:rPr>
          <w:i/>
          <w:lang w:val="pt-PT"/>
        </w:rPr>
        <w:t xml:space="preserve"> L.,</w:t>
      </w:r>
      <w:r w:rsidR="009309F1" w:rsidRPr="009309F1">
        <w:rPr>
          <w:lang w:val="pt-PT"/>
        </w:rPr>
        <w:t xml:space="preserve"> na indução de resistências contra a </w:t>
      </w:r>
      <w:proofErr w:type="spellStart"/>
      <w:r w:rsidR="009309F1" w:rsidRPr="009309F1">
        <w:rPr>
          <w:i/>
          <w:lang w:val="pt-PT"/>
        </w:rPr>
        <w:t>Phaeomoniella</w:t>
      </w:r>
      <w:proofErr w:type="spellEnd"/>
      <w:r w:rsidR="009309F1" w:rsidRPr="009309F1">
        <w:rPr>
          <w:i/>
          <w:lang w:val="pt-PT"/>
        </w:rPr>
        <w:t xml:space="preserve"> </w:t>
      </w:r>
      <w:proofErr w:type="spellStart"/>
      <w:r w:rsidR="009309F1" w:rsidRPr="009309F1">
        <w:rPr>
          <w:i/>
          <w:lang w:val="pt-PT"/>
        </w:rPr>
        <w:t>chlamydospora</w:t>
      </w:r>
      <w:proofErr w:type="spellEnd"/>
      <w:r w:rsidR="009309F1" w:rsidRPr="009309F1">
        <w:rPr>
          <w:lang w:val="pt-PT"/>
        </w:rPr>
        <w:t>) *</w:t>
      </w:r>
    </w:p>
    <w:p w14:paraId="7E668A79" w14:textId="390B32EA" w:rsidR="009309F1" w:rsidRPr="00105BE5" w:rsidRDefault="00774954" w:rsidP="009309F1">
      <w:pPr>
        <w:jc w:val="both"/>
        <w:rPr>
          <w:lang w:val="pt-PT"/>
        </w:rPr>
      </w:pPr>
      <w:hyperlink r:id="rId17" w:history="1">
        <w:r w:rsidR="005164F6" w:rsidRPr="009309F1">
          <w:rPr>
            <w:rStyle w:val="Hiperligao"/>
            <w:lang w:val="pt-PT"/>
          </w:rPr>
          <w:t>http://www.winetwork-data.eu/en/scientific_abstract/gtd_-_optimisation_of_time_of_application_of_trichoderma_biocontrol_agents_for_protection_of_grapevine_pruning_wounds_sc_13971.htm</w:t>
        </w:r>
      </w:hyperlink>
      <w:r w:rsidR="009309F1" w:rsidRPr="009309F1">
        <w:rPr>
          <w:lang w:val="pt-PT"/>
        </w:rPr>
        <w:t xml:space="preserve"> (</w:t>
      </w:r>
      <w:proofErr w:type="spellStart"/>
      <w:r w:rsidR="009309F1" w:rsidRPr="009309F1">
        <w:rPr>
          <w:lang w:val="pt-PT"/>
        </w:rPr>
        <w:t>Optimização</w:t>
      </w:r>
      <w:proofErr w:type="spellEnd"/>
      <w:r w:rsidR="009309F1" w:rsidRPr="009309F1">
        <w:rPr>
          <w:lang w:val="pt-PT"/>
        </w:rPr>
        <w:t xml:space="preserve"> do período de aplicação do </w:t>
      </w:r>
      <w:proofErr w:type="spellStart"/>
      <w:r w:rsidR="009309F1" w:rsidRPr="009309F1">
        <w:rPr>
          <w:lang w:val="pt-PT"/>
        </w:rPr>
        <w:t>Trichoderma</w:t>
      </w:r>
      <w:proofErr w:type="spellEnd"/>
      <w:r w:rsidR="009309F1" w:rsidRPr="009309F1">
        <w:rPr>
          <w:lang w:val="pt-PT"/>
        </w:rPr>
        <w:t xml:space="preserve"> para a proteção de feridas de poda) *</w:t>
      </w:r>
    </w:p>
    <w:p w14:paraId="591DB0B6" w14:textId="59CC54A3" w:rsidR="009309F1" w:rsidRPr="00105BE5" w:rsidRDefault="00774954" w:rsidP="009309F1">
      <w:pPr>
        <w:jc w:val="both"/>
        <w:rPr>
          <w:lang w:val="pt-PT"/>
        </w:rPr>
      </w:pPr>
      <w:hyperlink r:id="rId18" w:history="1">
        <w:r w:rsidR="005164F6" w:rsidRPr="009309F1">
          <w:rPr>
            <w:rStyle w:val="Hiperligao"/>
            <w:lang w:val="pt-PT"/>
          </w:rPr>
          <w:t>http://www.winetwork-data.eu/en/scientific_abstract/gtd_-_various_fungal_communities_colonise_the_functional_wood_tissues_of_old_grapevines_externally_free_from_grapevine_trunk_disease_symptoms_sc_13978.htm</w:t>
        </w:r>
      </w:hyperlink>
      <w:r w:rsidR="009309F1" w:rsidRPr="009309F1">
        <w:rPr>
          <w:lang w:val="pt-PT"/>
        </w:rPr>
        <w:t xml:space="preserve"> (Várias comunidades de fungos que colonizam os tecidos lenhosos de vinhas velhas que não apresentam sintomas das DL) *</w:t>
      </w:r>
    </w:p>
    <w:p w14:paraId="1508C081" w14:textId="77777777" w:rsidR="009309F1" w:rsidRPr="009309F1" w:rsidRDefault="00774954" w:rsidP="009309F1">
      <w:pPr>
        <w:jc w:val="both"/>
        <w:rPr>
          <w:lang w:val="pt-PT"/>
        </w:rPr>
      </w:pPr>
      <w:hyperlink r:id="rId19" w:history="1">
        <w:r w:rsidR="005164F6" w:rsidRPr="009309F1">
          <w:rPr>
            <w:rStyle w:val="Hiperligao"/>
            <w:lang w:val="pt-PT"/>
          </w:rPr>
          <w:t>http://www.winetwork-data.eu/en/scientific_abstract/gtd_-_control_of_eutypa_dieback_in_grapevines_using_remedial_surgery__sc_13876.htm</w:t>
        </w:r>
      </w:hyperlink>
      <w:r w:rsidR="005164F6" w:rsidRPr="009309F1">
        <w:rPr>
          <w:lang w:val="pt-PT"/>
        </w:rPr>
        <w:t xml:space="preserve"> </w:t>
      </w:r>
      <w:r w:rsidR="009309F1" w:rsidRPr="009309F1">
        <w:rPr>
          <w:lang w:val="pt-PT"/>
        </w:rPr>
        <w:t xml:space="preserve">(Controlo da </w:t>
      </w:r>
      <w:proofErr w:type="spellStart"/>
      <w:r w:rsidR="009309F1" w:rsidRPr="009309F1">
        <w:rPr>
          <w:i/>
          <w:lang w:val="pt-PT"/>
        </w:rPr>
        <w:t>Eutypa</w:t>
      </w:r>
      <w:proofErr w:type="spellEnd"/>
      <w:r w:rsidR="009309F1" w:rsidRPr="009309F1">
        <w:rPr>
          <w:i/>
          <w:lang w:val="pt-PT"/>
        </w:rPr>
        <w:t xml:space="preserve"> </w:t>
      </w:r>
      <w:proofErr w:type="spellStart"/>
      <w:r w:rsidR="009309F1" w:rsidRPr="009309F1">
        <w:rPr>
          <w:i/>
          <w:lang w:val="pt-PT"/>
        </w:rPr>
        <w:t>dieback</w:t>
      </w:r>
      <w:proofErr w:type="spellEnd"/>
      <w:r w:rsidR="009309F1" w:rsidRPr="009309F1">
        <w:rPr>
          <w:lang w:val="pt-PT"/>
        </w:rPr>
        <w:t xml:space="preserve"> em vinhas com recurso a uma técnica de cirurgia) *</w:t>
      </w:r>
    </w:p>
    <w:p w14:paraId="1091EB0F" w14:textId="5C029545" w:rsidR="005164F6" w:rsidRPr="009309F1" w:rsidRDefault="00774954" w:rsidP="005164F6">
      <w:pPr>
        <w:rPr>
          <w:lang w:val="pt-PT"/>
        </w:rPr>
      </w:pPr>
      <w:hyperlink r:id="rId20" w:history="1">
        <w:r w:rsidR="005164F6" w:rsidRPr="009309F1">
          <w:rPr>
            <w:rStyle w:val="Hiperligao"/>
            <w:lang w:val="pt-PT"/>
          </w:rPr>
          <w:t>http://www.winetwork-data.eu/en/scientific_abstract/gtd_-_influence_of_water_stress_on_botryosphaeriaceae_disease_expression_in_grapevines_sc_13891.htm</w:t>
        </w:r>
      </w:hyperlink>
      <w:r w:rsidR="005164F6" w:rsidRPr="009309F1">
        <w:rPr>
          <w:lang w:val="pt-PT"/>
        </w:rPr>
        <w:t xml:space="preserve"> </w:t>
      </w:r>
      <w:r w:rsidR="009309F1" w:rsidRPr="009309F1">
        <w:rPr>
          <w:lang w:val="pt-PT"/>
        </w:rPr>
        <w:t xml:space="preserve">(Influência do défice hídrico na expressão da </w:t>
      </w:r>
      <w:proofErr w:type="spellStart"/>
      <w:r w:rsidR="009309F1" w:rsidRPr="009309F1">
        <w:rPr>
          <w:lang w:val="pt-PT"/>
        </w:rPr>
        <w:t>Botriosferiose</w:t>
      </w:r>
      <w:proofErr w:type="spellEnd"/>
      <w:r w:rsidR="009309F1" w:rsidRPr="009309F1">
        <w:rPr>
          <w:lang w:val="pt-PT"/>
        </w:rPr>
        <w:t xml:space="preserve"> em videiras) *</w:t>
      </w:r>
    </w:p>
    <w:p w14:paraId="2CE3D7A4" w14:textId="77777777" w:rsidR="009309F1" w:rsidRPr="00105BE5" w:rsidRDefault="00774954" w:rsidP="009309F1">
      <w:pPr>
        <w:jc w:val="both"/>
        <w:rPr>
          <w:lang w:val="pt-PT"/>
        </w:rPr>
      </w:pPr>
      <w:hyperlink r:id="rId21" w:history="1">
        <w:r w:rsidR="005164F6" w:rsidRPr="009309F1">
          <w:rPr>
            <w:rStyle w:val="Hiperligao"/>
            <w:lang w:val="pt-PT"/>
          </w:rPr>
          <w:t>http://www.winetwork-data.eu/en/scientific_abstract/gtd_-_effects_of_grapevine_cultivar_rootstock_and_clone_on_esca_disease_sc_13890.htm</w:t>
        </w:r>
      </w:hyperlink>
      <w:r w:rsidR="005164F6" w:rsidRPr="009309F1">
        <w:rPr>
          <w:lang w:val="pt-PT"/>
        </w:rPr>
        <w:t xml:space="preserve"> </w:t>
      </w:r>
      <w:r w:rsidR="009309F1" w:rsidRPr="009309F1">
        <w:rPr>
          <w:lang w:val="pt-PT"/>
        </w:rPr>
        <w:t>(</w:t>
      </w:r>
      <w:proofErr w:type="spellStart"/>
      <w:r w:rsidR="009309F1" w:rsidRPr="009309F1">
        <w:rPr>
          <w:lang w:val="pt-PT"/>
        </w:rPr>
        <w:t>Esca</w:t>
      </w:r>
      <w:proofErr w:type="spellEnd"/>
      <w:r w:rsidR="009309F1" w:rsidRPr="009309F1">
        <w:rPr>
          <w:lang w:val="pt-PT"/>
        </w:rPr>
        <w:t>: Efeitos da casta, porta-enxerto e clone) *</w:t>
      </w:r>
    </w:p>
    <w:p w14:paraId="7C22BA8F" w14:textId="77777777" w:rsidR="009309F1" w:rsidRPr="00494801" w:rsidRDefault="00774954" w:rsidP="009309F1">
      <w:pPr>
        <w:jc w:val="both"/>
        <w:rPr>
          <w:lang w:val="pt-PT"/>
        </w:rPr>
      </w:pPr>
      <w:hyperlink r:id="rId22" w:history="1">
        <w:r w:rsidR="005164F6" w:rsidRPr="009309F1">
          <w:rPr>
            <w:rStyle w:val="Hiperligao"/>
            <w:lang w:val="pt-PT"/>
          </w:rPr>
          <w:t>http://www.winetwork-data.eu/en/scientific_abstract/gtd_hot_water_treatment_to_reduce_incidence_of_black_foot_pathogens_in_young_grapevines_grown_in_cool_climates_sc_13965.htm</w:t>
        </w:r>
      </w:hyperlink>
      <w:r w:rsidR="005164F6" w:rsidRPr="009309F1">
        <w:rPr>
          <w:lang w:val="pt-PT"/>
        </w:rPr>
        <w:t xml:space="preserve"> </w:t>
      </w:r>
      <w:r w:rsidR="009309F1" w:rsidRPr="009309F1">
        <w:rPr>
          <w:lang w:val="pt-PT"/>
        </w:rPr>
        <w:t>(Termoterapia: redução da incidência da doença do Pé Negro em vinhas novas, em climas frios) *</w:t>
      </w:r>
    </w:p>
    <w:p w14:paraId="66FE9837" w14:textId="60C4E219" w:rsidR="00D06834" w:rsidRPr="009309F1" w:rsidRDefault="00D06834">
      <w:pPr>
        <w:rPr>
          <w:sz w:val="32"/>
          <w:lang w:val="pt-PT"/>
        </w:rPr>
      </w:pPr>
    </w:p>
    <w:p w14:paraId="4FEF965D" w14:textId="50E57918" w:rsidR="00D06834" w:rsidRDefault="00D06834">
      <w:pPr>
        <w:rPr>
          <w:sz w:val="32"/>
          <w:lang w:val="pt-PT"/>
        </w:rPr>
      </w:pPr>
    </w:p>
    <w:p w14:paraId="0E63757F" w14:textId="189F5292" w:rsidR="00774954" w:rsidRDefault="00774954">
      <w:pPr>
        <w:rPr>
          <w:sz w:val="32"/>
          <w:lang w:val="pt-PT"/>
        </w:rPr>
      </w:pPr>
    </w:p>
    <w:p w14:paraId="332F5ED1" w14:textId="77777777" w:rsidR="00774954" w:rsidRPr="009309F1" w:rsidRDefault="00774954">
      <w:pPr>
        <w:rPr>
          <w:sz w:val="32"/>
          <w:lang w:val="pt-PT"/>
        </w:rPr>
      </w:pPr>
    </w:p>
    <w:p w14:paraId="060AF1F1" w14:textId="77777777" w:rsidR="00774954" w:rsidRDefault="00774954">
      <w:pPr>
        <w:rPr>
          <w:sz w:val="32"/>
          <w:lang w:val="pt-PT"/>
        </w:rPr>
      </w:pPr>
    </w:p>
    <w:p w14:paraId="614B3AA6" w14:textId="7BEE74FC" w:rsidR="005164F6" w:rsidRPr="00527543" w:rsidRDefault="00527543">
      <w:pPr>
        <w:rPr>
          <w:lang w:val="pt-PT"/>
        </w:rPr>
      </w:pPr>
      <w:r>
        <w:rPr>
          <w:sz w:val="32"/>
          <w:lang w:val="pt-PT"/>
        </w:rPr>
        <w:t>GESTÃO DE PLANTAS INFECTADAS</w:t>
      </w:r>
    </w:p>
    <w:p w14:paraId="1E15E699" w14:textId="77777777" w:rsidR="002B7807" w:rsidRPr="00527543" w:rsidRDefault="00527543" w:rsidP="002B7807">
      <w:pPr>
        <w:pStyle w:val="PargrafodaLista"/>
        <w:numPr>
          <w:ilvl w:val="0"/>
          <w:numId w:val="1"/>
        </w:numPr>
        <w:rPr>
          <w:sz w:val="28"/>
          <w:lang w:val="pt-PT"/>
        </w:rPr>
      </w:pPr>
      <w:r>
        <w:rPr>
          <w:sz w:val="28"/>
          <w:lang w:val="pt-PT"/>
        </w:rPr>
        <w:t>MATERIAL EM VÍDEO</w:t>
      </w:r>
    </w:p>
    <w:p w14:paraId="493C2B76" w14:textId="2EF44117" w:rsidR="002B7807" w:rsidRPr="00527543" w:rsidRDefault="008E063B" w:rsidP="002B7807">
      <w:pPr>
        <w:rPr>
          <w:lang w:val="pt-PT"/>
        </w:rPr>
      </w:pPr>
      <w:r>
        <w:rPr>
          <w:lang w:val="pt-PT"/>
        </w:rPr>
        <w:t>V</w:t>
      </w:r>
      <w:r w:rsidRPr="00527543">
        <w:rPr>
          <w:lang w:val="pt-PT"/>
        </w:rPr>
        <w:t>ídeo</w:t>
      </w:r>
      <w:r w:rsidR="00527543">
        <w:rPr>
          <w:lang w:val="pt-PT"/>
        </w:rPr>
        <w:t>-seminários (30 minutos</w:t>
      </w:r>
      <w:r w:rsidR="002B7807" w:rsidRPr="00527543">
        <w:rPr>
          <w:lang w:val="pt-PT"/>
        </w:rPr>
        <w:t>):</w:t>
      </w:r>
    </w:p>
    <w:p w14:paraId="245C2A55" w14:textId="6ED73553" w:rsidR="002B7807" w:rsidRPr="008E063B" w:rsidRDefault="00774954" w:rsidP="002B7807">
      <w:pPr>
        <w:rPr>
          <w:lang w:val="pt-PT"/>
        </w:rPr>
      </w:pPr>
      <w:hyperlink r:id="rId23" w:history="1">
        <w:r w:rsidR="002B7807" w:rsidRPr="008E063B">
          <w:rPr>
            <w:rStyle w:val="Hiperligao"/>
            <w:lang w:val="pt-PT"/>
          </w:rPr>
          <w:t>http://www.winetwork-data.eu/en/video/scientific_overview_on_grape_trunk_diseases_sc_29.htm</w:t>
        </w:r>
      </w:hyperlink>
      <w:r w:rsidR="002B7807" w:rsidRPr="008E063B">
        <w:rPr>
          <w:lang w:val="pt-PT"/>
        </w:rPr>
        <w:t xml:space="preserve"> </w:t>
      </w:r>
      <w:r w:rsidR="008E063B" w:rsidRPr="008E063B">
        <w:rPr>
          <w:lang w:val="pt-PT"/>
        </w:rPr>
        <w:t>(Revisão científica das Doenças do Lenho: breve descrição dos sintomas e uma revisão sobre a gestão da doença)</w:t>
      </w:r>
    </w:p>
    <w:p w14:paraId="4D5D1D8F" w14:textId="77777777" w:rsidR="008E063B" w:rsidRPr="008E5780" w:rsidRDefault="00774954" w:rsidP="008E063B">
      <w:pPr>
        <w:jc w:val="both"/>
        <w:rPr>
          <w:lang w:val="pt-PT"/>
        </w:rPr>
      </w:pPr>
      <w:hyperlink r:id="rId24" w:history="1">
        <w:r w:rsidR="002B7807" w:rsidRPr="008E063B">
          <w:rPr>
            <w:rStyle w:val="Hiperligao"/>
            <w:lang w:val="pt-PT"/>
          </w:rPr>
          <w:t>http://www.winetwork-data.eu/en/video/how_to_control_the_gtds_sc_16032.htm</w:t>
        </w:r>
      </w:hyperlink>
      <w:r w:rsidR="002B7807" w:rsidRPr="008E063B">
        <w:rPr>
          <w:lang w:val="pt-PT"/>
        </w:rPr>
        <w:t xml:space="preserve"> </w:t>
      </w:r>
      <w:r w:rsidR="008E063B" w:rsidRPr="008E063B">
        <w:rPr>
          <w:lang w:val="pt-PT"/>
        </w:rPr>
        <w:t>(Como gerir as DL, as diferentes estratégias para a luta e gestão da doença)</w:t>
      </w:r>
    </w:p>
    <w:p w14:paraId="50347BBD" w14:textId="14723A39" w:rsidR="008E063B" w:rsidRPr="00002A08" w:rsidRDefault="00774954" w:rsidP="008E063B">
      <w:pPr>
        <w:jc w:val="both"/>
        <w:rPr>
          <w:lang w:val="pt-PT"/>
        </w:rPr>
      </w:pPr>
      <w:hyperlink r:id="rId25" w:history="1">
        <w:r w:rsidR="002B7807" w:rsidRPr="008E063B">
          <w:rPr>
            <w:rStyle w:val="Hiperligao"/>
            <w:lang w:val="pt-PT"/>
          </w:rPr>
          <w:t>http://www.winetwork-data.eu/en/video/fungal_trunk_diseases_a_global_threat_to_grapevine_health_sc_16577.htm</w:t>
        </w:r>
      </w:hyperlink>
      <w:r w:rsidR="002B7807" w:rsidRPr="008E063B">
        <w:rPr>
          <w:lang w:val="pt-PT"/>
        </w:rPr>
        <w:t xml:space="preserve"> (</w:t>
      </w:r>
      <w:r w:rsidR="008E063B" w:rsidRPr="008E063B">
        <w:rPr>
          <w:lang w:val="pt-PT"/>
        </w:rPr>
        <w:t>Revisão científica das Doenças do Lenho: as diferentes doenças e algumas soluções para o controlo e combate dessas doenças) *</w:t>
      </w:r>
    </w:p>
    <w:p w14:paraId="349D613C" w14:textId="2C3D8C1A" w:rsidR="002B7807" w:rsidRPr="008E063B" w:rsidRDefault="002B7807">
      <w:pPr>
        <w:rPr>
          <w:lang w:val="pt-PT"/>
        </w:rPr>
      </w:pPr>
    </w:p>
    <w:p w14:paraId="14A7FE63" w14:textId="77777777" w:rsidR="00527543" w:rsidRPr="00527543" w:rsidRDefault="00527543" w:rsidP="00527543">
      <w:pPr>
        <w:pStyle w:val="PargrafodaLista"/>
        <w:numPr>
          <w:ilvl w:val="0"/>
          <w:numId w:val="1"/>
        </w:numPr>
        <w:rPr>
          <w:sz w:val="28"/>
          <w:lang w:val="pt-PT"/>
        </w:rPr>
      </w:pPr>
      <w:r>
        <w:rPr>
          <w:sz w:val="28"/>
          <w:lang w:val="pt-PT"/>
        </w:rPr>
        <w:t>Fichas Técnicas (FT</w:t>
      </w:r>
      <w:r w:rsidRPr="00527543">
        <w:rPr>
          <w:sz w:val="28"/>
          <w:lang w:val="pt-PT"/>
        </w:rPr>
        <w:t>)</w:t>
      </w:r>
    </w:p>
    <w:p w14:paraId="0CAEE9EA" w14:textId="77777777" w:rsidR="008E063B" w:rsidRPr="008E5780" w:rsidRDefault="00774954" w:rsidP="008E063B">
      <w:pPr>
        <w:jc w:val="both"/>
        <w:rPr>
          <w:lang w:val="pt-PT"/>
        </w:rPr>
      </w:pPr>
      <w:hyperlink r:id="rId26" w:history="1">
        <w:r w:rsidR="002B7807" w:rsidRPr="008E063B">
          <w:rPr>
            <w:rStyle w:val="Hiperligao"/>
            <w:lang w:val="pt-PT"/>
          </w:rPr>
          <w:t>http://www.winetwork-data.eu/en/technical_articles/technical_datasheet_insertion_of_wood_dowels_inoculated_with_trichoderma_spp_inside_grapevine_trunk_sc_16490.htm</w:t>
        </w:r>
      </w:hyperlink>
      <w:r w:rsidR="002B7807" w:rsidRPr="008E063B">
        <w:rPr>
          <w:lang w:val="pt-PT"/>
        </w:rPr>
        <w:t xml:space="preserve"> </w:t>
      </w:r>
      <w:r w:rsidR="008E063B" w:rsidRPr="008E063B">
        <w:rPr>
          <w:lang w:val="pt-PT"/>
        </w:rPr>
        <w:t xml:space="preserve">(Ficha técnica sobre a inserção de sticks de madeira inoculados com </w:t>
      </w:r>
      <w:proofErr w:type="spellStart"/>
      <w:r w:rsidR="008E063B" w:rsidRPr="008E063B">
        <w:rPr>
          <w:lang w:val="pt-PT"/>
        </w:rPr>
        <w:t>Trichoderma</w:t>
      </w:r>
      <w:proofErr w:type="spellEnd"/>
      <w:r w:rsidR="008E063B" w:rsidRPr="008E063B">
        <w:rPr>
          <w:lang w:val="pt-PT"/>
        </w:rPr>
        <w:t xml:space="preserve"> </w:t>
      </w:r>
      <w:proofErr w:type="spellStart"/>
      <w:r w:rsidR="008E063B" w:rsidRPr="008E063B">
        <w:rPr>
          <w:lang w:val="pt-PT"/>
        </w:rPr>
        <w:t>spp</w:t>
      </w:r>
      <w:proofErr w:type="spellEnd"/>
      <w:r w:rsidR="008E063B" w:rsidRPr="008E063B">
        <w:rPr>
          <w:lang w:val="pt-PT"/>
        </w:rPr>
        <w:t>. no tronco da videira) *</w:t>
      </w:r>
    </w:p>
    <w:bookmarkStart w:id="0" w:name="_GoBack"/>
    <w:bookmarkEnd w:id="0"/>
    <w:p w14:paraId="49F53E54" w14:textId="599B3B31" w:rsidR="002B7807" w:rsidRPr="00774954" w:rsidRDefault="00774954" w:rsidP="0049675E">
      <w:pPr>
        <w:jc w:val="both"/>
        <w:rPr>
          <w:lang w:val="pt-PT"/>
        </w:rPr>
      </w:pPr>
      <w:r w:rsidRPr="00774954">
        <w:rPr>
          <w:lang w:val="pt-PT"/>
        </w:rPr>
        <w:fldChar w:fldCharType="begin"/>
      </w:r>
      <w:r w:rsidRPr="00774954">
        <w:rPr>
          <w:lang w:val="pt-PT"/>
        </w:rPr>
        <w:instrText xml:space="preserve"> HYPERLINK "http://www.winetwork-data.eu/pt/fichas_tecnicas/gtd_-_estrategia_global_de_gest_o_da_vinha_para_prevenir_doen_as_do_lenho_sc_16486.htm" </w:instrText>
      </w:r>
      <w:r w:rsidRPr="00774954">
        <w:rPr>
          <w:lang w:val="pt-PT"/>
        </w:rPr>
        <w:fldChar w:fldCharType="separate"/>
      </w:r>
      <w:r w:rsidRPr="00774954">
        <w:rPr>
          <w:rStyle w:val="Hiperligao"/>
          <w:lang w:val="pt-PT"/>
        </w:rPr>
        <w:t>http://www.winetwork-data.eu/pt/fichas_tecnicas/gtd_-_estrategia_global_de_gest_o_da_vinha_para_prevenir_doen_as_do_lenho_sc_16486.htm</w:t>
      </w:r>
      <w:r w:rsidRPr="00774954">
        <w:rPr>
          <w:lang w:val="pt-PT"/>
        </w:rPr>
        <w:fldChar w:fldCharType="end"/>
      </w:r>
      <w:r w:rsidRPr="00774954">
        <w:rPr>
          <w:lang w:val="pt-PT"/>
        </w:rPr>
        <w:t xml:space="preserve"> </w:t>
      </w:r>
      <w:r w:rsidR="002B7807" w:rsidRPr="00774954">
        <w:rPr>
          <w:lang w:val="pt-PT"/>
        </w:rPr>
        <w:t>(</w:t>
      </w:r>
      <w:r w:rsidR="0049675E" w:rsidRPr="00774954">
        <w:rPr>
          <w:lang w:val="pt-PT"/>
        </w:rPr>
        <w:t xml:space="preserve">Ficha técnica sobre estratégias de gestão da vinha, com o </w:t>
      </w:r>
      <w:proofErr w:type="spellStart"/>
      <w:r w:rsidR="0049675E" w:rsidRPr="00774954">
        <w:rPr>
          <w:lang w:val="pt-PT"/>
        </w:rPr>
        <w:t>objectivo</w:t>
      </w:r>
      <w:proofErr w:type="spellEnd"/>
      <w:r w:rsidR="0049675E" w:rsidRPr="00774954">
        <w:rPr>
          <w:lang w:val="pt-PT"/>
        </w:rPr>
        <w:t xml:space="preserve"> de ter baixa incidência em Doenças do Lenho)</w:t>
      </w:r>
    </w:p>
    <w:p w14:paraId="21DEC90F" w14:textId="33F46D14" w:rsidR="0049675E" w:rsidRPr="00774954" w:rsidRDefault="00774954" w:rsidP="0049675E">
      <w:pPr>
        <w:jc w:val="both"/>
        <w:rPr>
          <w:lang w:val="pt-PT"/>
        </w:rPr>
      </w:pPr>
      <w:hyperlink r:id="rId27" w:history="1">
        <w:r w:rsidR="002B7807" w:rsidRPr="0049675E">
          <w:rPr>
            <w:rStyle w:val="Hiperligao"/>
            <w:lang w:val="pt-PT"/>
          </w:rPr>
          <w:t>http://www.winetwork-data.eu/en/technical_articles/technical_datasheet_trunk_renewal_sc_16306.htm</w:t>
        </w:r>
      </w:hyperlink>
      <w:r w:rsidR="002B7807" w:rsidRPr="0049675E">
        <w:rPr>
          <w:lang w:val="pt-PT"/>
        </w:rPr>
        <w:t xml:space="preserve"> (</w:t>
      </w:r>
      <w:r w:rsidR="0049675E" w:rsidRPr="0049675E">
        <w:rPr>
          <w:lang w:val="pt-PT"/>
        </w:rPr>
        <w:t xml:space="preserve">Ficha técnica: Renovação do tronco. Técnica de renovação do tronco com recurso a uma espera/ladrão.) </w:t>
      </w:r>
      <w:r w:rsidR="0049675E" w:rsidRPr="00774954">
        <w:rPr>
          <w:lang w:val="pt-PT"/>
        </w:rPr>
        <w:t>*</w:t>
      </w:r>
    </w:p>
    <w:p w14:paraId="5E3717CF" w14:textId="77777777" w:rsidR="0049675E" w:rsidRDefault="00774954" w:rsidP="0049675E">
      <w:pPr>
        <w:jc w:val="both"/>
        <w:rPr>
          <w:lang w:val="pt-PT"/>
        </w:rPr>
      </w:pPr>
      <w:hyperlink r:id="rId28" w:history="1">
        <w:r w:rsidR="002B7807" w:rsidRPr="0049675E">
          <w:rPr>
            <w:rStyle w:val="Hiperligao"/>
            <w:lang w:val="pt-PT"/>
          </w:rPr>
          <w:t>http://www.winetwork-data.eu/en/technical_articles/technical_datasheet_copper_nanoparticles_sc_16483.htm</w:t>
        </w:r>
      </w:hyperlink>
      <w:r w:rsidR="002B7807" w:rsidRPr="0049675E">
        <w:rPr>
          <w:lang w:val="pt-PT"/>
        </w:rPr>
        <w:t xml:space="preserve"> </w:t>
      </w:r>
      <w:r w:rsidR="0049675E" w:rsidRPr="0049675E">
        <w:rPr>
          <w:lang w:val="pt-PT"/>
        </w:rPr>
        <w:t xml:space="preserve">(Ficha Técnica: </w:t>
      </w:r>
      <w:proofErr w:type="spellStart"/>
      <w:r w:rsidR="0049675E" w:rsidRPr="0049675E">
        <w:rPr>
          <w:lang w:val="pt-PT"/>
        </w:rPr>
        <w:t>Injecção</w:t>
      </w:r>
      <w:proofErr w:type="spellEnd"/>
      <w:r w:rsidR="0049675E" w:rsidRPr="0049675E">
        <w:rPr>
          <w:lang w:val="pt-PT"/>
        </w:rPr>
        <w:t xml:space="preserve"> de Nanopartículas de Cobre no lenho da videira) *</w:t>
      </w:r>
      <w:r w:rsidR="0049675E" w:rsidRPr="008E5780">
        <w:rPr>
          <w:lang w:val="pt-PT"/>
        </w:rPr>
        <w:t xml:space="preserve"> </w:t>
      </w:r>
    </w:p>
    <w:p w14:paraId="234C60C2" w14:textId="5F582D21" w:rsidR="0049675E" w:rsidRPr="0049675E" w:rsidRDefault="00774954">
      <w:pPr>
        <w:rPr>
          <w:lang w:val="pt-PT"/>
        </w:rPr>
      </w:pPr>
      <w:hyperlink r:id="rId29" w:history="1">
        <w:r w:rsidR="002B7807" w:rsidRPr="0049675E">
          <w:rPr>
            <w:rStyle w:val="Hiperligao"/>
            <w:lang w:val="pt-PT"/>
          </w:rPr>
          <w:t>http://www.winetwork-data.eu/en/technical_articles/technical_datasheet_trunk_cleaning_sc_16484.htm</w:t>
        </w:r>
      </w:hyperlink>
      <w:r w:rsidR="002B7807" w:rsidRPr="0049675E">
        <w:rPr>
          <w:lang w:val="pt-PT"/>
        </w:rPr>
        <w:t xml:space="preserve"> </w:t>
      </w:r>
      <w:r w:rsidR="0049675E" w:rsidRPr="0049675E">
        <w:rPr>
          <w:lang w:val="pt-PT"/>
        </w:rPr>
        <w:t xml:space="preserve">(Ficha Técnica: Limpeza do tronco. Prática em que se remove a zona </w:t>
      </w:r>
      <w:proofErr w:type="spellStart"/>
      <w:r w:rsidR="0049675E" w:rsidRPr="0049675E">
        <w:rPr>
          <w:lang w:val="pt-PT"/>
        </w:rPr>
        <w:t>infectada</w:t>
      </w:r>
      <w:proofErr w:type="spellEnd"/>
      <w:r w:rsidR="0049675E" w:rsidRPr="0049675E">
        <w:rPr>
          <w:lang w:val="pt-PT"/>
        </w:rPr>
        <w:t xml:space="preserve"> da cepa com uma motosserra) * </w:t>
      </w:r>
    </w:p>
    <w:p w14:paraId="41688D9E" w14:textId="77777777" w:rsidR="00D62AB8" w:rsidRPr="00774954" w:rsidRDefault="00D62AB8">
      <w:pPr>
        <w:rPr>
          <w:lang w:val="pt-PT"/>
        </w:rPr>
      </w:pPr>
    </w:p>
    <w:p w14:paraId="630DACFB" w14:textId="77777777" w:rsidR="00A57843" w:rsidRPr="00527543" w:rsidRDefault="00527543" w:rsidP="00D62AB8">
      <w:pPr>
        <w:pStyle w:val="PargrafodaLista"/>
        <w:numPr>
          <w:ilvl w:val="0"/>
          <w:numId w:val="1"/>
        </w:numPr>
        <w:rPr>
          <w:sz w:val="28"/>
          <w:lang w:val="pt-PT"/>
        </w:rPr>
      </w:pPr>
      <w:r>
        <w:rPr>
          <w:sz w:val="28"/>
          <w:lang w:val="pt-PT"/>
        </w:rPr>
        <w:t>Resumos Científicos</w:t>
      </w:r>
    </w:p>
    <w:p w14:paraId="7E03D14E" w14:textId="77777777" w:rsidR="0049675E" w:rsidRPr="00897658" w:rsidRDefault="00774954" w:rsidP="0049675E">
      <w:pPr>
        <w:jc w:val="both"/>
        <w:rPr>
          <w:lang w:val="pt-PT"/>
        </w:rPr>
      </w:pPr>
      <w:hyperlink r:id="rId30" w:history="1">
        <w:r w:rsidR="00D62AB8" w:rsidRPr="0049675E">
          <w:rPr>
            <w:rStyle w:val="Hiperligao"/>
            <w:lang w:val="pt-PT"/>
          </w:rPr>
          <w:t>http://www.winetwork-data.eu/en/scientific_abstract/gtd_-_first_studies_on_the_potential_of_a_copper_formulation_for_the_control_of_leaf_stripe_disease_within_esca_complex_in_grapevine_sc_15441.htm</w:t>
        </w:r>
      </w:hyperlink>
      <w:r w:rsidR="00D62AB8" w:rsidRPr="0049675E">
        <w:rPr>
          <w:lang w:val="pt-PT"/>
        </w:rPr>
        <w:t xml:space="preserve"> </w:t>
      </w:r>
      <w:r w:rsidR="0049675E" w:rsidRPr="0049675E">
        <w:rPr>
          <w:lang w:val="pt-PT"/>
        </w:rPr>
        <w:t xml:space="preserve">(Primeiros estudos sobre o potencial de uma formulação de cobre para o controlo da </w:t>
      </w:r>
      <w:proofErr w:type="spellStart"/>
      <w:r w:rsidR="0049675E" w:rsidRPr="0049675E">
        <w:rPr>
          <w:lang w:val="pt-PT"/>
        </w:rPr>
        <w:t>Esca</w:t>
      </w:r>
      <w:proofErr w:type="spellEnd"/>
      <w:r w:rsidR="0049675E" w:rsidRPr="0049675E">
        <w:rPr>
          <w:lang w:val="pt-PT"/>
        </w:rPr>
        <w:t>) *</w:t>
      </w:r>
    </w:p>
    <w:p w14:paraId="5E78BF0A" w14:textId="65E8C245" w:rsidR="0049675E" w:rsidRPr="00002A08" w:rsidRDefault="00774954" w:rsidP="0049675E">
      <w:pPr>
        <w:jc w:val="both"/>
        <w:rPr>
          <w:lang w:val="pt-PT"/>
        </w:rPr>
      </w:pPr>
      <w:hyperlink r:id="rId31" w:history="1">
        <w:r w:rsidR="00E413C2" w:rsidRPr="0049675E">
          <w:rPr>
            <w:rStyle w:val="Hiperligao"/>
            <w:lang w:val="pt-PT"/>
          </w:rPr>
          <w:t>http://www.winetwork-data.eu/en/scientific_abstract/gtd_-_preliminary_trials_on_treatment_of_esca-infected_grapevines_with_trunk_injection_of_fungicides_sc_13967.htm</w:t>
        </w:r>
      </w:hyperlink>
      <w:r w:rsidR="0049675E" w:rsidRPr="0049675E">
        <w:rPr>
          <w:lang w:val="pt-PT"/>
        </w:rPr>
        <w:t xml:space="preserve"> (Ensaios preliminares sobre a </w:t>
      </w:r>
      <w:proofErr w:type="spellStart"/>
      <w:r w:rsidR="0049675E" w:rsidRPr="0049675E">
        <w:rPr>
          <w:lang w:val="pt-PT"/>
        </w:rPr>
        <w:t>injecção</w:t>
      </w:r>
      <w:proofErr w:type="spellEnd"/>
      <w:r w:rsidR="0049675E" w:rsidRPr="0049675E">
        <w:rPr>
          <w:lang w:val="pt-PT"/>
        </w:rPr>
        <w:t xml:space="preserve"> de fungicidas no lenho para o tratamento de vinhas </w:t>
      </w:r>
      <w:proofErr w:type="spellStart"/>
      <w:r w:rsidR="0049675E" w:rsidRPr="0049675E">
        <w:rPr>
          <w:lang w:val="pt-PT"/>
        </w:rPr>
        <w:t>infectadas</w:t>
      </w:r>
      <w:proofErr w:type="spellEnd"/>
      <w:r w:rsidR="0049675E" w:rsidRPr="0049675E">
        <w:rPr>
          <w:lang w:val="pt-PT"/>
        </w:rPr>
        <w:t xml:space="preserve"> com </w:t>
      </w:r>
      <w:proofErr w:type="spellStart"/>
      <w:r w:rsidR="0049675E" w:rsidRPr="0049675E">
        <w:rPr>
          <w:lang w:val="pt-PT"/>
        </w:rPr>
        <w:t>Esca</w:t>
      </w:r>
      <w:proofErr w:type="spellEnd"/>
      <w:r w:rsidR="0049675E" w:rsidRPr="00897658">
        <w:rPr>
          <w:lang w:val="pt-PT"/>
        </w:rPr>
        <w:t>) *</w:t>
      </w:r>
    </w:p>
    <w:p w14:paraId="70388D82" w14:textId="4CFE9A78" w:rsidR="007E7587" w:rsidRPr="00527543" w:rsidRDefault="00527543">
      <w:pPr>
        <w:rPr>
          <w:sz w:val="32"/>
          <w:lang w:val="pt-PT"/>
        </w:rPr>
      </w:pPr>
      <w:r>
        <w:rPr>
          <w:sz w:val="32"/>
          <w:lang w:val="pt-PT"/>
        </w:rPr>
        <w:t>OUTRO MATERIAL</w:t>
      </w:r>
    </w:p>
    <w:p w14:paraId="4499A478" w14:textId="77777777" w:rsidR="00D75466" w:rsidRPr="00527543" w:rsidRDefault="00D75466">
      <w:pPr>
        <w:rPr>
          <w:lang w:val="pt-PT"/>
        </w:rPr>
      </w:pPr>
    </w:p>
    <w:p w14:paraId="55476D54" w14:textId="77777777" w:rsidR="00527543" w:rsidRPr="00683EB3" w:rsidRDefault="00527543" w:rsidP="00527543">
      <w:pPr>
        <w:pStyle w:val="PargrafodaLista"/>
        <w:numPr>
          <w:ilvl w:val="0"/>
          <w:numId w:val="1"/>
        </w:numPr>
        <w:jc w:val="both"/>
        <w:rPr>
          <w:lang w:val="pt-PT"/>
        </w:rPr>
      </w:pPr>
      <w:r w:rsidRPr="00683EB3">
        <w:rPr>
          <w:lang w:val="pt-PT"/>
        </w:rPr>
        <w:t xml:space="preserve">VIDEO MATERIAL </w:t>
      </w:r>
      <w:r>
        <w:rPr>
          <w:lang w:val="pt-PT"/>
        </w:rPr>
        <w:t>ESPECÍFICO PARA A EUTYPA</w:t>
      </w:r>
    </w:p>
    <w:p w14:paraId="303A1246" w14:textId="77777777" w:rsidR="00527543" w:rsidRPr="00683EB3" w:rsidRDefault="00527543" w:rsidP="00527543">
      <w:pPr>
        <w:jc w:val="both"/>
        <w:rPr>
          <w:lang w:val="pt-PT"/>
        </w:rPr>
      </w:pPr>
      <w:r>
        <w:rPr>
          <w:lang w:val="pt-PT"/>
        </w:rPr>
        <w:t>Conjunto de vídeos sobre a</w:t>
      </w:r>
      <w:r w:rsidRPr="00683EB3">
        <w:rPr>
          <w:lang w:val="pt-PT"/>
        </w:rPr>
        <w:t xml:space="preserve"> </w:t>
      </w:r>
      <w:proofErr w:type="spellStart"/>
      <w:r w:rsidRPr="00683EB3">
        <w:rPr>
          <w:lang w:val="pt-PT"/>
        </w:rPr>
        <w:t>Eutypa</w:t>
      </w:r>
      <w:proofErr w:type="spellEnd"/>
      <w:r w:rsidRPr="00683EB3">
        <w:rPr>
          <w:lang w:val="pt-PT"/>
        </w:rPr>
        <w:t>:</w:t>
      </w:r>
    </w:p>
    <w:p w14:paraId="3EDBCA57" w14:textId="77777777" w:rsidR="00527543" w:rsidRDefault="00527543" w:rsidP="00527543">
      <w:pPr>
        <w:jc w:val="both"/>
        <w:rPr>
          <w:lang w:val="pt-PT"/>
        </w:rPr>
      </w:pPr>
      <w:r>
        <w:rPr>
          <w:lang w:val="pt-PT"/>
        </w:rPr>
        <w:t xml:space="preserve">Feitos no Clear </w:t>
      </w:r>
      <w:proofErr w:type="spellStart"/>
      <w:r>
        <w:rPr>
          <w:lang w:val="pt-PT"/>
        </w:rPr>
        <w:t>Valley</w:t>
      </w:r>
      <w:proofErr w:type="spellEnd"/>
      <w:r>
        <w:rPr>
          <w:lang w:val="pt-PT"/>
        </w:rPr>
        <w:t xml:space="preserve"> na Austrália. Pequenos vídeos focados na</w:t>
      </w:r>
      <w:r w:rsidRPr="00534E56">
        <w:rPr>
          <w:lang w:val="pt-PT"/>
        </w:rPr>
        <w:t xml:space="preserve"> </w:t>
      </w:r>
      <w:proofErr w:type="spellStart"/>
      <w:r w:rsidRPr="00534E56">
        <w:rPr>
          <w:lang w:val="pt-PT"/>
        </w:rPr>
        <w:t>Eutypa</w:t>
      </w:r>
      <w:proofErr w:type="spellEnd"/>
      <w:r w:rsidRPr="00534E56">
        <w:rPr>
          <w:lang w:val="pt-PT"/>
        </w:rPr>
        <w:t xml:space="preserve">, </w:t>
      </w:r>
      <w:r>
        <w:rPr>
          <w:lang w:val="pt-PT"/>
        </w:rPr>
        <w:t>com foco nos</w:t>
      </w:r>
      <w:r w:rsidRPr="00534E56">
        <w:rPr>
          <w:lang w:val="pt-PT"/>
        </w:rPr>
        <w:t xml:space="preserve"> sintomas e </w:t>
      </w:r>
      <w:r>
        <w:rPr>
          <w:lang w:val="pt-PT"/>
        </w:rPr>
        <w:t>medidas para a doença</w:t>
      </w:r>
    </w:p>
    <w:p w14:paraId="10EE4D51" w14:textId="77777777" w:rsidR="00D75466" w:rsidRPr="00527543" w:rsidRDefault="00774954" w:rsidP="00D75466">
      <w:pPr>
        <w:rPr>
          <w:lang w:val="pt-PT"/>
        </w:rPr>
      </w:pPr>
      <w:hyperlink r:id="rId32" w:history="1">
        <w:r w:rsidR="00D75466" w:rsidRPr="00527543">
          <w:rPr>
            <w:rStyle w:val="Hiperligao"/>
            <w:lang w:val="pt-PT"/>
          </w:rPr>
          <w:t>http://www.winetwork-data.eu/en/video/managing_eutypa_dieback_-_introduction_and_identification_video_1_of_10_gtd__sc_16087.htm</w:t>
        </w:r>
      </w:hyperlink>
      <w:r w:rsidR="00D75466" w:rsidRPr="00527543">
        <w:rPr>
          <w:lang w:val="pt-PT"/>
        </w:rPr>
        <w:t xml:space="preserve"> </w:t>
      </w:r>
    </w:p>
    <w:p w14:paraId="2118CA82" w14:textId="77777777" w:rsidR="00D75466" w:rsidRPr="00527543" w:rsidRDefault="00774954" w:rsidP="00D75466">
      <w:pPr>
        <w:rPr>
          <w:lang w:val="pt-PT"/>
        </w:rPr>
      </w:pPr>
      <w:hyperlink r:id="rId33" w:history="1">
        <w:r w:rsidR="00D75466" w:rsidRPr="00527543">
          <w:rPr>
            <w:rStyle w:val="Hiperligao"/>
            <w:lang w:val="pt-PT"/>
          </w:rPr>
          <w:t>http://www.winetwork-data.eu/en/video/managing_eutypa_dieback_-_monitoring_and_surveying_video_2_of_10_gtd__sc_16088.htm</w:t>
        </w:r>
      </w:hyperlink>
      <w:r w:rsidR="00D75466" w:rsidRPr="00527543">
        <w:rPr>
          <w:lang w:val="pt-PT"/>
        </w:rPr>
        <w:t xml:space="preserve"> </w:t>
      </w:r>
    </w:p>
    <w:p w14:paraId="4F1DABE7" w14:textId="77777777" w:rsidR="00D75466" w:rsidRPr="00527543" w:rsidRDefault="00774954" w:rsidP="00D75466">
      <w:pPr>
        <w:rPr>
          <w:lang w:val="pt-PT"/>
        </w:rPr>
      </w:pPr>
      <w:hyperlink r:id="rId34" w:history="1">
        <w:r w:rsidR="00D75466" w:rsidRPr="00527543">
          <w:rPr>
            <w:rStyle w:val="Hiperligao"/>
            <w:lang w:val="pt-PT"/>
          </w:rPr>
          <w:t>http://www.winetwork-data.eu/en/video/managing_eutypa_dieback_-_decision_making_video_3_of_10_part_1_gtd__sc_16089.htm</w:t>
        </w:r>
      </w:hyperlink>
      <w:r w:rsidR="00D75466" w:rsidRPr="00527543">
        <w:rPr>
          <w:lang w:val="pt-PT"/>
        </w:rPr>
        <w:t xml:space="preserve"> </w:t>
      </w:r>
    </w:p>
    <w:p w14:paraId="40588C1E" w14:textId="77777777" w:rsidR="00D75466" w:rsidRPr="00527543" w:rsidRDefault="00774954" w:rsidP="00D75466">
      <w:pPr>
        <w:rPr>
          <w:lang w:val="pt-PT"/>
        </w:rPr>
      </w:pPr>
      <w:hyperlink r:id="rId35" w:history="1">
        <w:r w:rsidR="00D75466" w:rsidRPr="00527543">
          <w:rPr>
            <w:rStyle w:val="Hiperligao"/>
            <w:lang w:val="pt-PT"/>
          </w:rPr>
          <w:t>http://www.winetwork-data.eu/en/video/managing_eutypa_dieback_-_decision_making_video_4_of_10_part_2_gtd__sc_16090.htm</w:t>
        </w:r>
      </w:hyperlink>
      <w:r w:rsidR="00D75466" w:rsidRPr="00527543">
        <w:rPr>
          <w:lang w:val="pt-PT"/>
        </w:rPr>
        <w:t xml:space="preserve"> </w:t>
      </w:r>
    </w:p>
    <w:p w14:paraId="20043484" w14:textId="77777777" w:rsidR="00D75466" w:rsidRPr="00527543" w:rsidRDefault="00774954" w:rsidP="00D75466">
      <w:pPr>
        <w:rPr>
          <w:lang w:val="pt-PT"/>
        </w:rPr>
      </w:pPr>
      <w:hyperlink r:id="rId36" w:history="1">
        <w:r w:rsidR="00D75466" w:rsidRPr="00527543">
          <w:rPr>
            <w:rStyle w:val="Hiperligao"/>
            <w:lang w:val="pt-PT"/>
          </w:rPr>
          <w:t>http://www.winetwork-data.eu/en/video/managing_eutypa_dieback_-_reworking_-_remedial_surgery_and_vineyard_hygiene_video_5_of_10_gtd__sc_16091.htm</w:t>
        </w:r>
      </w:hyperlink>
      <w:r w:rsidR="00D75466" w:rsidRPr="00527543">
        <w:rPr>
          <w:lang w:val="pt-PT"/>
        </w:rPr>
        <w:t xml:space="preserve"> </w:t>
      </w:r>
    </w:p>
    <w:p w14:paraId="5C5F68B8" w14:textId="77777777" w:rsidR="00D75466" w:rsidRPr="00527543" w:rsidRDefault="00774954" w:rsidP="00D75466">
      <w:pPr>
        <w:rPr>
          <w:lang w:val="pt-PT"/>
        </w:rPr>
      </w:pPr>
      <w:hyperlink r:id="rId37" w:history="1">
        <w:r w:rsidR="00D75466" w:rsidRPr="00527543">
          <w:rPr>
            <w:rStyle w:val="Hiperligao"/>
            <w:lang w:val="pt-PT"/>
          </w:rPr>
          <w:t>http://www.winetwork-data.eu/en/video/managing_eutypa_dieback_-_reworking_-_an_alternative_approach_video_6_of_10_gtd__sc_16092.htm</w:t>
        </w:r>
      </w:hyperlink>
      <w:r w:rsidR="00D75466" w:rsidRPr="00527543">
        <w:rPr>
          <w:lang w:val="pt-PT"/>
        </w:rPr>
        <w:t xml:space="preserve"> </w:t>
      </w:r>
    </w:p>
    <w:p w14:paraId="53414098" w14:textId="77777777" w:rsidR="00D75466" w:rsidRPr="00527543" w:rsidRDefault="00774954" w:rsidP="00D75466">
      <w:pPr>
        <w:rPr>
          <w:lang w:val="pt-PT"/>
        </w:rPr>
      </w:pPr>
      <w:hyperlink r:id="rId38" w:history="1">
        <w:r w:rsidR="00D75466" w:rsidRPr="00527543">
          <w:rPr>
            <w:rStyle w:val="Hiperligao"/>
            <w:lang w:val="pt-PT"/>
          </w:rPr>
          <w:t>http://www.winetwork-data.eu/en/video/managing_eutypa_dieback_-_reworking_-_vine_training_7_of_10_gtd__sc_16093.htm</w:t>
        </w:r>
      </w:hyperlink>
      <w:r w:rsidR="00D75466" w:rsidRPr="00527543">
        <w:rPr>
          <w:lang w:val="pt-PT"/>
        </w:rPr>
        <w:t xml:space="preserve"> </w:t>
      </w:r>
    </w:p>
    <w:p w14:paraId="0957FAB0" w14:textId="77777777" w:rsidR="00D75466" w:rsidRPr="00527543" w:rsidRDefault="00774954" w:rsidP="00D75466">
      <w:pPr>
        <w:rPr>
          <w:lang w:val="pt-PT"/>
        </w:rPr>
      </w:pPr>
      <w:hyperlink r:id="rId39" w:history="1">
        <w:r w:rsidR="00D75466" w:rsidRPr="00527543">
          <w:rPr>
            <w:rStyle w:val="Hiperligao"/>
            <w:lang w:val="pt-PT"/>
          </w:rPr>
          <w:t>http://www.winetwork-data.eu/en/video/managing_eutypa_dieback_preventing_infection_-_pruning_measures_video_8_of_10_gtd__sc_16094.htm</w:t>
        </w:r>
      </w:hyperlink>
      <w:r w:rsidR="00D75466" w:rsidRPr="00527543">
        <w:rPr>
          <w:lang w:val="pt-PT"/>
        </w:rPr>
        <w:t xml:space="preserve"> </w:t>
      </w:r>
    </w:p>
    <w:p w14:paraId="0F38E1E5" w14:textId="77777777" w:rsidR="00D75466" w:rsidRPr="00527543" w:rsidRDefault="00774954" w:rsidP="00D75466">
      <w:pPr>
        <w:rPr>
          <w:lang w:val="pt-PT"/>
        </w:rPr>
      </w:pPr>
      <w:hyperlink r:id="rId40" w:history="1">
        <w:r w:rsidR="00D75466" w:rsidRPr="00527543">
          <w:rPr>
            <w:rStyle w:val="Hiperligao"/>
            <w:lang w:val="pt-PT"/>
          </w:rPr>
          <w:t>http://www.winetwork-data.eu/en/video/managing_eutypa_dieback_-_preventing_infection_-_fungicide_spraying_video_9_of_10_gtd__sc_16095.htm</w:t>
        </w:r>
      </w:hyperlink>
      <w:r w:rsidR="00D75466" w:rsidRPr="00527543">
        <w:rPr>
          <w:lang w:val="pt-PT"/>
        </w:rPr>
        <w:t xml:space="preserve"> </w:t>
      </w:r>
    </w:p>
    <w:p w14:paraId="143ECB43" w14:textId="77777777" w:rsidR="00F47BFB" w:rsidRPr="00527543" w:rsidRDefault="00774954" w:rsidP="00D75466">
      <w:pPr>
        <w:rPr>
          <w:lang w:val="pt-PT"/>
        </w:rPr>
      </w:pPr>
      <w:hyperlink r:id="rId41" w:history="1">
        <w:r w:rsidR="00D75466" w:rsidRPr="00527543">
          <w:rPr>
            <w:rStyle w:val="Hiperligao"/>
            <w:lang w:val="pt-PT"/>
          </w:rPr>
          <w:t>http://www.winetwork-data.eu/en/video/managing_eutypa_dieback_-_the_old_days_video_10_of_10_gtd__sc_16096.htm</w:t>
        </w:r>
      </w:hyperlink>
      <w:r w:rsidR="00D75466" w:rsidRPr="00527543">
        <w:rPr>
          <w:lang w:val="pt-PT"/>
        </w:rPr>
        <w:t xml:space="preserve"> </w:t>
      </w:r>
    </w:p>
    <w:p w14:paraId="08DFCD25" w14:textId="51E73107" w:rsidR="00F47BFB" w:rsidRPr="00527543" w:rsidRDefault="00F47BFB" w:rsidP="00D75466">
      <w:pPr>
        <w:rPr>
          <w:lang w:val="pt-PT"/>
        </w:rPr>
      </w:pPr>
    </w:p>
    <w:p w14:paraId="0CCDB5E6" w14:textId="77777777" w:rsidR="00D75466" w:rsidRPr="00774954" w:rsidRDefault="00527543" w:rsidP="00D75466">
      <w:pPr>
        <w:rPr>
          <w:lang w:val="pt-PT"/>
        </w:rPr>
      </w:pPr>
      <w:r w:rsidRPr="00774954">
        <w:rPr>
          <w:lang w:val="pt-PT"/>
        </w:rPr>
        <w:t>Vídeo-clips (5 minutos</w:t>
      </w:r>
      <w:r w:rsidR="00D75466" w:rsidRPr="00774954">
        <w:rPr>
          <w:lang w:val="pt-PT"/>
        </w:rPr>
        <w:t>):</w:t>
      </w:r>
    </w:p>
    <w:p w14:paraId="0708317F" w14:textId="77777777" w:rsidR="0049675E" w:rsidRPr="00BD3400" w:rsidRDefault="00774954" w:rsidP="0049675E">
      <w:pPr>
        <w:jc w:val="both"/>
        <w:rPr>
          <w:lang w:val="pt-PT"/>
        </w:rPr>
      </w:pPr>
      <w:hyperlink r:id="rId42" w:history="1">
        <w:r w:rsidR="0049675E" w:rsidRPr="00BD3400">
          <w:rPr>
            <w:rStyle w:val="Hiperligao"/>
            <w:lang w:val="pt-PT"/>
          </w:rPr>
          <w:t>http://www.winetwork-data.eu/en/video/grapevine_trunk_diseases_1_-_symptoms_and_epidemiology_sc_16518.htm</w:t>
        </w:r>
      </w:hyperlink>
      <w:r w:rsidR="0049675E" w:rsidRPr="00BD3400">
        <w:rPr>
          <w:lang w:val="pt-PT"/>
        </w:rPr>
        <w:t xml:space="preserve">  (Sintomas e epidemiologia: fotografias de sintomas e representação do ciclo de vida dos patógenos)</w:t>
      </w:r>
    </w:p>
    <w:p w14:paraId="605F7F18" w14:textId="77777777" w:rsidR="0049675E" w:rsidRPr="00BD3400" w:rsidRDefault="00774954" w:rsidP="0049675E">
      <w:pPr>
        <w:jc w:val="both"/>
        <w:rPr>
          <w:lang w:val="pt-PT"/>
        </w:rPr>
      </w:pPr>
      <w:hyperlink r:id="rId43" w:history="1">
        <w:r w:rsidR="0049675E" w:rsidRPr="00BD3400">
          <w:rPr>
            <w:rStyle w:val="Hiperligao"/>
            <w:lang w:val="pt-PT"/>
          </w:rPr>
          <w:t>http://www.winetwork-data.eu/en/video/grapevine_trunk_diseases_2_-_how_to_prevent_the_infection_sc_16521.htm</w:t>
        </w:r>
      </w:hyperlink>
      <w:r w:rsidR="0049675E" w:rsidRPr="00BD3400">
        <w:rPr>
          <w:lang w:val="pt-PT"/>
        </w:rPr>
        <w:t xml:space="preserve"> (Como prevenir a </w:t>
      </w:r>
      <w:proofErr w:type="spellStart"/>
      <w:r w:rsidR="0049675E" w:rsidRPr="00BD3400">
        <w:rPr>
          <w:lang w:val="pt-PT"/>
        </w:rPr>
        <w:t>infecção</w:t>
      </w:r>
      <w:proofErr w:type="spellEnd"/>
      <w:r w:rsidR="0049675E" w:rsidRPr="00BD3400">
        <w:rPr>
          <w:lang w:val="pt-PT"/>
        </w:rPr>
        <w:t xml:space="preserve">: </w:t>
      </w:r>
      <w:proofErr w:type="spellStart"/>
      <w:r w:rsidR="0049675E" w:rsidRPr="00BD3400">
        <w:rPr>
          <w:lang w:val="pt-PT"/>
        </w:rPr>
        <w:t>Protectores</w:t>
      </w:r>
      <w:proofErr w:type="spellEnd"/>
      <w:r w:rsidR="0049675E" w:rsidRPr="00BD3400">
        <w:rPr>
          <w:lang w:val="pt-PT"/>
        </w:rPr>
        <w:t xml:space="preserve"> químicos (</w:t>
      </w:r>
      <w:proofErr w:type="spellStart"/>
      <w:r w:rsidR="0049675E" w:rsidRPr="00BD3400">
        <w:rPr>
          <w:lang w:val="pt-PT"/>
        </w:rPr>
        <w:t>Mastic</w:t>
      </w:r>
      <w:proofErr w:type="spellEnd"/>
      <w:r w:rsidR="0049675E" w:rsidRPr="00BD3400">
        <w:rPr>
          <w:lang w:val="pt-PT"/>
        </w:rPr>
        <w:t xml:space="preserve">) ou aplicação de </w:t>
      </w:r>
      <w:proofErr w:type="spellStart"/>
      <w:r w:rsidR="0049675E" w:rsidRPr="00BD3400">
        <w:rPr>
          <w:lang w:val="pt-PT"/>
        </w:rPr>
        <w:t>Trichoderma</w:t>
      </w:r>
      <w:proofErr w:type="spellEnd"/>
      <w:r w:rsidR="0049675E" w:rsidRPr="00BD3400">
        <w:rPr>
          <w:lang w:val="pt-PT"/>
        </w:rPr>
        <w:t xml:space="preserve">, o </w:t>
      </w:r>
      <w:proofErr w:type="spellStart"/>
      <w:r w:rsidR="0049675E" w:rsidRPr="00BD3400">
        <w:rPr>
          <w:lang w:val="pt-PT"/>
        </w:rPr>
        <w:t>Guyot</w:t>
      </w:r>
      <w:proofErr w:type="spellEnd"/>
      <w:r w:rsidR="0049675E" w:rsidRPr="00BD3400">
        <w:rPr>
          <w:lang w:val="pt-PT"/>
        </w:rPr>
        <w:t xml:space="preserve"> </w:t>
      </w:r>
      <w:proofErr w:type="spellStart"/>
      <w:r w:rsidR="0049675E" w:rsidRPr="00BD3400">
        <w:rPr>
          <w:lang w:val="pt-PT"/>
        </w:rPr>
        <w:t>poussard</w:t>
      </w:r>
      <w:proofErr w:type="spellEnd"/>
      <w:r w:rsidR="0049675E" w:rsidRPr="00BD3400">
        <w:rPr>
          <w:lang w:val="pt-PT"/>
        </w:rPr>
        <w:t xml:space="preserve">) </w:t>
      </w:r>
    </w:p>
    <w:p w14:paraId="720A4856" w14:textId="783E3273" w:rsidR="00D75466" w:rsidRPr="0049675E" w:rsidRDefault="00774954" w:rsidP="00A710E3">
      <w:pPr>
        <w:jc w:val="both"/>
        <w:rPr>
          <w:lang w:val="pt-PT"/>
        </w:rPr>
      </w:pPr>
      <w:hyperlink r:id="rId44" w:history="1">
        <w:r w:rsidR="0049675E" w:rsidRPr="0043134A">
          <w:rPr>
            <w:rStyle w:val="Hiperligao"/>
            <w:lang w:val="pt-PT"/>
          </w:rPr>
          <w:t>http://www.winetwork-data.eu/en/video/grapevine_trunk_diseases_3_-_managing_infected_vines_sc_16522.htm</w:t>
        </w:r>
      </w:hyperlink>
      <w:r w:rsidR="0049675E" w:rsidRPr="0043134A">
        <w:rPr>
          <w:lang w:val="pt-PT"/>
        </w:rPr>
        <w:t xml:space="preserve"> (Gestão das DL: renovação do tronco, </w:t>
      </w:r>
      <w:proofErr w:type="spellStart"/>
      <w:r w:rsidR="0049675E">
        <w:rPr>
          <w:lang w:val="pt-PT"/>
        </w:rPr>
        <w:t>sobre-</w:t>
      </w:r>
      <w:r w:rsidR="0049675E" w:rsidRPr="0043134A">
        <w:rPr>
          <w:lang w:val="pt-PT"/>
        </w:rPr>
        <w:t>enxertia</w:t>
      </w:r>
      <w:proofErr w:type="spellEnd"/>
      <w:r w:rsidR="0049675E" w:rsidRPr="0043134A">
        <w:rPr>
          <w:lang w:val="pt-PT"/>
        </w:rPr>
        <w:t xml:space="preserve">, </w:t>
      </w:r>
      <w:proofErr w:type="spellStart"/>
      <w:r w:rsidR="0049675E" w:rsidRPr="0043134A">
        <w:rPr>
          <w:lang w:val="pt-PT"/>
        </w:rPr>
        <w:t>injecções</w:t>
      </w:r>
      <w:proofErr w:type="spellEnd"/>
      <w:r w:rsidR="0049675E" w:rsidRPr="0043134A">
        <w:rPr>
          <w:lang w:val="pt-PT"/>
        </w:rPr>
        <w:t xml:space="preserve"> de H</w:t>
      </w:r>
      <w:r w:rsidR="0049675E" w:rsidRPr="0043134A">
        <w:rPr>
          <w:vertAlign w:val="subscript"/>
          <w:lang w:val="pt-PT"/>
        </w:rPr>
        <w:t>2</w:t>
      </w:r>
      <w:r w:rsidR="0049675E" w:rsidRPr="0043134A">
        <w:rPr>
          <w:lang w:val="pt-PT"/>
        </w:rPr>
        <w:t>O</w:t>
      </w:r>
      <w:r w:rsidR="0049675E" w:rsidRPr="0043134A">
        <w:rPr>
          <w:vertAlign w:val="subscript"/>
          <w:lang w:val="pt-PT"/>
        </w:rPr>
        <w:t>2</w:t>
      </w:r>
      <w:r w:rsidR="0049675E" w:rsidRPr="0043134A">
        <w:rPr>
          <w:lang w:val="pt-PT"/>
        </w:rPr>
        <w:t xml:space="preserve">, sticks inoculados com </w:t>
      </w:r>
      <w:proofErr w:type="spellStart"/>
      <w:r w:rsidR="0049675E" w:rsidRPr="0043134A">
        <w:rPr>
          <w:lang w:val="pt-PT"/>
        </w:rPr>
        <w:t>Trichoderma</w:t>
      </w:r>
      <w:proofErr w:type="spellEnd"/>
      <w:r w:rsidR="0049675E" w:rsidRPr="0043134A">
        <w:rPr>
          <w:lang w:val="pt-PT"/>
        </w:rPr>
        <w:t xml:space="preserve">, </w:t>
      </w:r>
      <w:proofErr w:type="spellStart"/>
      <w:r w:rsidR="0049675E" w:rsidRPr="0043134A">
        <w:rPr>
          <w:lang w:val="pt-PT"/>
        </w:rPr>
        <w:t>injecções</w:t>
      </w:r>
      <w:proofErr w:type="spellEnd"/>
      <w:r w:rsidR="0049675E" w:rsidRPr="0043134A">
        <w:rPr>
          <w:lang w:val="pt-PT"/>
        </w:rPr>
        <w:t xml:space="preserve"> de nanopartículas de cobre</w:t>
      </w:r>
      <w:r w:rsidR="0049675E">
        <w:rPr>
          <w:lang w:val="pt-PT"/>
        </w:rPr>
        <w:t>)</w:t>
      </w:r>
    </w:p>
    <w:sectPr w:rsidR="00D75466" w:rsidRPr="004967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C26EA"/>
    <w:multiLevelType w:val="hybridMultilevel"/>
    <w:tmpl w:val="7C727E0C"/>
    <w:lvl w:ilvl="0" w:tplc="5B2AE70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53E"/>
    <w:rsid w:val="00063323"/>
    <w:rsid w:val="000A4D82"/>
    <w:rsid w:val="00102C15"/>
    <w:rsid w:val="00171815"/>
    <w:rsid w:val="002A0FCE"/>
    <w:rsid w:val="002B7807"/>
    <w:rsid w:val="0049675E"/>
    <w:rsid w:val="005164F6"/>
    <w:rsid w:val="00527543"/>
    <w:rsid w:val="005621FB"/>
    <w:rsid w:val="005D732D"/>
    <w:rsid w:val="007072D6"/>
    <w:rsid w:val="00774954"/>
    <w:rsid w:val="00776754"/>
    <w:rsid w:val="007E7587"/>
    <w:rsid w:val="0083277B"/>
    <w:rsid w:val="0089653E"/>
    <w:rsid w:val="008E063B"/>
    <w:rsid w:val="009309F1"/>
    <w:rsid w:val="009515F6"/>
    <w:rsid w:val="009B0B93"/>
    <w:rsid w:val="00A57843"/>
    <w:rsid w:val="00A710E3"/>
    <w:rsid w:val="00B11BC8"/>
    <w:rsid w:val="00BA2C5A"/>
    <w:rsid w:val="00C26D61"/>
    <w:rsid w:val="00D06834"/>
    <w:rsid w:val="00D62AB8"/>
    <w:rsid w:val="00D75466"/>
    <w:rsid w:val="00DC0394"/>
    <w:rsid w:val="00E413C2"/>
    <w:rsid w:val="00F15C1C"/>
    <w:rsid w:val="00F47BFB"/>
    <w:rsid w:val="00F55496"/>
    <w:rsid w:val="00F7296A"/>
    <w:rsid w:val="00FF2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98C86"/>
  <w15:chartTrackingRefBased/>
  <w15:docId w15:val="{B5143D95-68AE-488A-8F9B-86C268022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5621FB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F15C1C"/>
    <w:pPr>
      <w:ind w:left="720"/>
      <w:contextualSpacing/>
    </w:pPr>
  </w:style>
  <w:style w:type="character" w:styleId="Refdecomentrio">
    <w:name w:val="annotation reference"/>
    <w:basedOn w:val="Tipodeletrapredefinidodopargrafo"/>
    <w:uiPriority w:val="99"/>
    <w:semiHidden/>
    <w:unhideWhenUsed/>
    <w:rsid w:val="00527543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527543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527543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527543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527543"/>
    <w:rPr>
      <w:b/>
      <w:bCs/>
      <w:sz w:val="20"/>
      <w:szCs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5275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27543"/>
    <w:rPr>
      <w:rFonts w:ascii="Segoe UI" w:hAnsi="Segoe UI" w:cs="Segoe UI"/>
      <w:sz w:val="18"/>
      <w:szCs w:val="18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77495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winetwork-data.eu/en/technical_articles/hot_water_treatment_for_gtd_control_sc_13885.htm" TargetMode="External"/><Relationship Id="rId18" Type="http://schemas.openxmlformats.org/officeDocument/2006/relationships/hyperlink" Target="http://www.winetwork-data.eu/en/scientific_abstract/gtd_-_various_fungal_communities_colonise_the_functional_wood_tissues_of_old_grapevines_externally_free_from_grapevine_trunk_disease_symptoms_sc_13978.htm" TargetMode="External"/><Relationship Id="rId26" Type="http://schemas.openxmlformats.org/officeDocument/2006/relationships/hyperlink" Target="http://www.winetwork-data.eu/en/technical_articles/technical_datasheet_insertion_of_wood_dowels_inoculated_with_trichoderma_spp_inside_grapevine_trunk_sc_16490.htm" TargetMode="External"/><Relationship Id="rId39" Type="http://schemas.openxmlformats.org/officeDocument/2006/relationships/hyperlink" Target="http://www.winetwork-data.eu/en/video/managing_eutypa_dieback_preventing_infection_-_pruning_measures_video_8_of_10_gtd__sc_16094.htm" TargetMode="External"/><Relationship Id="rId21" Type="http://schemas.openxmlformats.org/officeDocument/2006/relationships/hyperlink" Target="http://www.winetwork-data.eu/en/scientific_abstract/gtd_-_effects_of_grapevine_cultivar_rootstock_and_clone_on_esca_disease_sc_13890.htm" TargetMode="External"/><Relationship Id="rId34" Type="http://schemas.openxmlformats.org/officeDocument/2006/relationships/hyperlink" Target="http://www.winetwork-data.eu/en/video/managing_eutypa_dieback_-_decision_making_video_3_of_10_part_1_gtd__sc_16089.htm" TargetMode="External"/><Relationship Id="rId42" Type="http://schemas.openxmlformats.org/officeDocument/2006/relationships/hyperlink" Target="http://www.winetwork-data.eu/en/video/grapevine_trunk_diseases_1_-_symptoms_and_epidemiology_sc_16518.htm" TargetMode="External"/><Relationship Id="rId7" Type="http://schemas.openxmlformats.org/officeDocument/2006/relationships/hyperlink" Target="http://www.winetwork-data.eu/en/video/how_to_control_the_gtds_sc_16032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winetwork-data.eu/en/scientific_abstract/gtd_-_ability_of_pythium_oligandrum_strains_to_protect_vitis_vinifera_l_by_inducing_plant_resistance_against_phaeomoniella_chlamydospora_a_pathogen_involved_in_esca__sc_13970.htm" TargetMode="External"/><Relationship Id="rId29" Type="http://schemas.openxmlformats.org/officeDocument/2006/relationships/hyperlink" Target="http://www.winetwork-data.eu/en/technical_articles/technical_datasheet_trunk_cleaning_sc_16484.ht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winetwork-data.eu/en/video/scientific_overview_on_grape_trunk_diseases_sc_29.htm" TargetMode="External"/><Relationship Id="rId11" Type="http://schemas.openxmlformats.org/officeDocument/2006/relationships/hyperlink" Target="http://www.winetwork-data.eu/pt/fichas_tecnicas/gtd_-_estrategia_global_de_gest_o_da_vinha_para_prevenir_doen_as_do_lenho_sc_16486.htm" TargetMode="External"/><Relationship Id="rId24" Type="http://schemas.openxmlformats.org/officeDocument/2006/relationships/hyperlink" Target="http://www.winetwork-data.eu/en/video/how_to_control_the_gtds_sc_16032.htm" TargetMode="External"/><Relationship Id="rId32" Type="http://schemas.openxmlformats.org/officeDocument/2006/relationships/hyperlink" Target="http://www.winetwork-data.eu/en/video/managing_eutypa_dieback_-_introduction_and_identification_video_1_of_10_gtd__sc_16087.htm" TargetMode="External"/><Relationship Id="rId37" Type="http://schemas.openxmlformats.org/officeDocument/2006/relationships/hyperlink" Target="http://www.winetwork-data.eu/en/video/managing_eutypa_dieback_-_reworking_-_an_alternative_approach_video_6_of_10_gtd__sc_16092.htm" TargetMode="External"/><Relationship Id="rId40" Type="http://schemas.openxmlformats.org/officeDocument/2006/relationships/hyperlink" Target="http://www.winetwork-data.eu/en/video/managing_eutypa_dieback_-_preventing_infection_-_fungicide_spraying_video_9_of_10_gtd__sc_16095.htm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winetwork-data.eu/en/scientific_abstract/gtd_-_studies_on_the_effect_of_water_and_temperature_stress_on_grapevines_inoculated_with_eutypa_lata_sc_15437.htm" TargetMode="External"/><Relationship Id="rId23" Type="http://schemas.openxmlformats.org/officeDocument/2006/relationships/hyperlink" Target="http://www.winetwork-data.eu/en/video/scientific_overview_on_grape_trunk_diseases_sc_29.htm" TargetMode="External"/><Relationship Id="rId28" Type="http://schemas.openxmlformats.org/officeDocument/2006/relationships/hyperlink" Target="http://www.winetwork-data.eu/en/technical_articles/technical_datasheet_copper_nanoparticles_sc_16483.htm" TargetMode="External"/><Relationship Id="rId36" Type="http://schemas.openxmlformats.org/officeDocument/2006/relationships/hyperlink" Target="http://www.winetwork-data.eu/en/video/managing_eutypa_dieback_-_reworking_-_remedial_surgery_and_vineyard_hygiene_video_5_of_10_gtd__sc_16091.htm" TargetMode="External"/><Relationship Id="rId10" Type="http://schemas.openxmlformats.org/officeDocument/2006/relationships/hyperlink" Target="http://www.winetwork-data.eu/en/video/double_pruning_technique_gtd__sc_16035.htm" TargetMode="External"/><Relationship Id="rId19" Type="http://schemas.openxmlformats.org/officeDocument/2006/relationships/hyperlink" Target="http://www.winetwork-data.eu/en/scientific_abstract/gtd_-_control_of_eutypa_dieback_in_grapevines_using_remedial_surgery__sc_13876.htm" TargetMode="External"/><Relationship Id="rId31" Type="http://schemas.openxmlformats.org/officeDocument/2006/relationships/hyperlink" Target="http://www.winetwork-data.eu/en/scientific_abstract/gtd_-_preliminary_trials_on_treatment_of_esca-infected_grapevines_with_trunk_injection_of_fungicides_sc_13967.htm" TargetMode="External"/><Relationship Id="rId44" Type="http://schemas.openxmlformats.org/officeDocument/2006/relationships/hyperlink" Target="http://www.winetwork-data.eu/en/video/grapevine_trunk_diseases_3_-_managing_infected_vines_sc_16522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inetwork-data.eu/en/video/fungal_trunk_diseases_a_global_threat_to_grapevine_health_sc_16577.htm" TargetMode="External"/><Relationship Id="rId14" Type="http://schemas.openxmlformats.org/officeDocument/2006/relationships/hyperlink" Target="http://www.winetwork-data.eu/en/scientific_abstract/gtd_-_potential_use_of_chitosan_in_the_control_of_grapevine_trunk_diseases_sc_14325.htm" TargetMode="External"/><Relationship Id="rId22" Type="http://schemas.openxmlformats.org/officeDocument/2006/relationships/hyperlink" Target="http://www.winetwork-data.eu/en/scientific_abstract/gtd_hot_water_treatment_to_reduce_incidence_of_black_foot_pathogens_in_young_grapevines_grown_in_cool_climates_sc_13965.htm" TargetMode="External"/><Relationship Id="rId27" Type="http://schemas.openxmlformats.org/officeDocument/2006/relationships/hyperlink" Target="http://www.winetwork-data.eu/en/technical_articles/technical_datasheet_trunk_renewal_sc_16306.htm" TargetMode="External"/><Relationship Id="rId30" Type="http://schemas.openxmlformats.org/officeDocument/2006/relationships/hyperlink" Target="http://www.winetwork-data.eu/en/scientific_abstract/gtd_-_first_studies_on_the_potential_of_a_copper_formulation_for_the_control_of_leaf_stripe_disease_within_esca_complex_in_grapevine_sc_15441.htm" TargetMode="External"/><Relationship Id="rId35" Type="http://schemas.openxmlformats.org/officeDocument/2006/relationships/hyperlink" Target="http://www.winetwork-data.eu/en/video/managing_eutypa_dieback_-_decision_making_video_4_of_10_part_2_gtd__sc_16090.htm" TargetMode="External"/><Relationship Id="rId43" Type="http://schemas.openxmlformats.org/officeDocument/2006/relationships/hyperlink" Target="http://www.winetwork-data.eu/en/video/grapevine_trunk_diseases_2_-_how_to_prevent_the_infection_sc_16521.htm" TargetMode="External"/><Relationship Id="rId8" Type="http://schemas.openxmlformats.org/officeDocument/2006/relationships/hyperlink" Target="http://www.winetwork-data.eu/en/video/trichoderma_application_gtd__sc_16036.htm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winetwork-data.eu/pt/fichas_tecnicas/gtd_-_aplica_o_de_trichoderma_para_a_protec_o_das_feridas_de_poda_sc_16485.htm" TargetMode="External"/><Relationship Id="rId17" Type="http://schemas.openxmlformats.org/officeDocument/2006/relationships/hyperlink" Target="http://www.winetwork-data.eu/en/scientific_abstract/gtd_-_optimisation_of_time_of_application_of_trichoderma_biocontrol_agents_for_protection_of_grapevine_pruning_wounds_sc_13971.htm" TargetMode="External"/><Relationship Id="rId25" Type="http://schemas.openxmlformats.org/officeDocument/2006/relationships/hyperlink" Target="http://www.winetwork-data.eu/en/video/fungal_trunk_diseases_a_global_threat_to_grapevine_health_sc_16577.htm" TargetMode="External"/><Relationship Id="rId33" Type="http://schemas.openxmlformats.org/officeDocument/2006/relationships/hyperlink" Target="http://www.winetwork-data.eu/en/video/managing_eutypa_dieback_-_monitoring_and_surveying_video_2_of_10_gtd__sc_16088.htm" TargetMode="External"/><Relationship Id="rId38" Type="http://schemas.openxmlformats.org/officeDocument/2006/relationships/hyperlink" Target="http://www.winetwork-data.eu/en/video/managing_eutypa_dieback_-_reworking_-_vine_training_7_of_10_gtd__sc_16093.htm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://www.winetwork-data.eu/en/scientific_abstract/gtd_-_influence_of_water_stress_on_botryosphaeriaceae_disease_expression_in_grapevines_sc_13891.htm" TargetMode="External"/><Relationship Id="rId41" Type="http://schemas.openxmlformats.org/officeDocument/2006/relationships/hyperlink" Target="http://www.winetwork-data.eu/en/video/managing_eutypa_dieback_-_the_old_days_video_10_of_10_gtd__sc_16096.h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1053F-D560-494A-A501-421D227DC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4</Pages>
  <Words>2320</Words>
  <Characters>12532</Characters>
  <Application>Microsoft Office Word</Application>
  <DocSecurity>0</DocSecurity>
  <Lines>104</Lines>
  <Paragraphs>29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Invernizzi</dc:creator>
  <cp:keywords/>
  <dc:description/>
  <cp:lastModifiedBy>Igor Goncalves</cp:lastModifiedBy>
  <cp:revision>14</cp:revision>
  <dcterms:created xsi:type="dcterms:W3CDTF">2017-06-29T07:40:00Z</dcterms:created>
  <dcterms:modified xsi:type="dcterms:W3CDTF">2017-10-18T11:03:00Z</dcterms:modified>
</cp:coreProperties>
</file>